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8D" w:rsidRPr="002D574E" w:rsidRDefault="00194E8D" w:rsidP="002D574E">
      <w:pPr>
        <w:pStyle w:val="Body"/>
        <w:spacing w:line="276" w:lineRule="auto"/>
        <w:jc w:val="both"/>
        <w:rPr>
          <w:rStyle w:val="Ninguno"/>
          <w:rFonts w:ascii="Cambria" w:eastAsia="Cambria" w:hAnsi="Cambria" w:cs="Times New Roman"/>
          <w:b/>
          <w:bCs/>
          <w:sz w:val="24"/>
          <w:szCs w:val="24"/>
        </w:rPr>
      </w:pPr>
      <w:bookmarkStart w:id="0" w:name="_GoBack"/>
      <w:bookmarkEnd w:id="0"/>
      <w:r w:rsidRPr="002D574E">
        <w:rPr>
          <w:rStyle w:val="Ninguno"/>
          <w:rFonts w:ascii="Cambria" w:eastAsia="Cambria" w:hAnsi="Cambria" w:cs="Times New Roman"/>
          <w:b/>
          <w:bCs/>
          <w:sz w:val="24"/>
          <w:szCs w:val="24"/>
        </w:rPr>
        <w:t>COMITÉ DE TITULACIÓN DE LA ESCUELA DE CONSERVACIÓN Y</w:t>
      </w:r>
    </w:p>
    <w:p w:rsidR="00194E8D" w:rsidRPr="002D574E" w:rsidRDefault="00194E8D" w:rsidP="002D574E">
      <w:pPr>
        <w:pStyle w:val="Body"/>
        <w:spacing w:line="276" w:lineRule="auto"/>
        <w:jc w:val="both"/>
        <w:rPr>
          <w:rStyle w:val="Ninguno"/>
          <w:rFonts w:ascii="Cambria" w:eastAsia="Cambria" w:hAnsi="Cambria" w:cs="Times New Roman"/>
          <w:b/>
          <w:bCs/>
          <w:sz w:val="24"/>
          <w:szCs w:val="24"/>
        </w:rPr>
      </w:pPr>
      <w:r w:rsidRPr="002D574E">
        <w:rPr>
          <w:rStyle w:val="Ninguno"/>
          <w:rFonts w:ascii="Cambria" w:eastAsia="Cambria" w:hAnsi="Cambria" w:cs="Times New Roman"/>
          <w:b/>
          <w:bCs/>
          <w:sz w:val="24"/>
          <w:szCs w:val="24"/>
        </w:rPr>
        <w:t>RESTAURACIÓN DE OCCIDENTE</w:t>
      </w:r>
    </w:p>
    <w:p w:rsidR="00194E8D" w:rsidRPr="002D574E" w:rsidRDefault="00194E8D" w:rsidP="002D574E">
      <w:pPr>
        <w:pStyle w:val="Body"/>
        <w:spacing w:line="276" w:lineRule="auto"/>
        <w:jc w:val="both"/>
        <w:rPr>
          <w:rStyle w:val="Ninguno"/>
          <w:rFonts w:ascii="Cambria" w:eastAsia="Cambria" w:hAnsi="Cambria" w:cs="Times New Roman"/>
          <w:b/>
          <w:bCs/>
          <w:sz w:val="24"/>
          <w:szCs w:val="24"/>
        </w:rPr>
      </w:pPr>
      <w:r w:rsidRPr="002D574E">
        <w:rPr>
          <w:rStyle w:val="Ninguno"/>
          <w:rFonts w:ascii="Cambria" w:eastAsia="Cambria" w:hAnsi="Cambria" w:cs="Times New Roman"/>
          <w:b/>
          <w:bCs/>
          <w:sz w:val="24"/>
          <w:szCs w:val="24"/>
        </w:rPr>
        <w:t>SESIÓN ORDINARIA 2019</w:t>
      </w:r>
    </w:p>
    <w:p w:rsidR="00194E8D" w:rsidRPr="002D574E" w:rsidRDefault="00194E8D" w:rsidP="002D574E">
      <w:pPr>
        <w:pStyle w:val="Body"/>
        <w:spacing w:line="276" w:lineRule="auto"/>
        <w:jc w:val="both"/>
        <w:rPr>
          <w:rStyle w:val="Ninguno"/>
          <w:rFonts w:ascii="Cambria" w:eastAsia="Cambria" w:hAnsi="Cambria" w:cs="Times New Roman"/>
          <w:b/>
          <w:bCs/>
          <w:sz w:val="24"/>
          <w:szCs w:val="24"/>
        </w:rPr>
      </w:pPr>
      <w:r w:rsidRPr="002D574E">
        <w:rPr>
          <w:rStyle w:val="Ninguno"/>
          <w:rFonts w:ascii="Cambria" w:eastAsia="Cambria" w:hAnsi="Cambria" w:cs="Times New Roman"/>
          <w:b/>
          <w:bCs/>
          <w:sz w:val="24"/>
          <w:szCs w:val="24"/>
        </w:rPr>
        <w:t>VERSIÓN ESTENOGRÁFICA</w:t>
      </w:r>
    </w:p>
    <w:p w:rsidR="00194E8D" w:rsidRPr="002D574E" w:rsidRDefault="00194E8D" w:rsidP="002D574E">
      <w:pPr>
        <w:pStyle w:val="Body"/>
        <w:spacing w:line="276" w:lineRule="auto"/>
        <w:jc w:val="both"/>
        <w:rPr>
          <w:rFonts w:ascii="Cambria" w:eastAsia="Cambria" w:hAnsi="Cambria" w:cs="Times New Roman"/>
          <w:b/>
          <w:bCs/>
          <w:sz w:val="24"/>
          <w:szCs w:val="24"/>
        </w:rPr>
      </w:pPr>
    </w:p>
    <w:p w:rsidR="00194E8D" w:rsidRPr="002D574E" w:rsidRDefault="00194E8D" w:rsidP="002D574E">
      <w:pPr>
        <w:pStyle w:val="Body"/>
        <w:spacing w:line="276" w:lineRule="auto"/>
        <w:jc w:val="both"/>
        <w:rPr>
          <w:rFonts w:ascii="Cambria" w:eastAsia="Cambria" w:hAnsi="Cambria" w:cs="Times New Roman"/>
          <w:sz w:val="24"/>
          <w:szCs w:val="24"/>
        </w:rPr>
      </w:pPr>
    </w:p>
    <w:p w:rsidR="00194E8D" w:rsidRPr="002D574E" w:rsidRDefault="00194E8D"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jc w:val="both"/>
        <w:rPr>
          <w:rStyle w:val="Ninguno"/>
          <w:rFonts w:ascii="Cambria" w:eastAsia="Cambria" w:hAnsi="Cambria" w:cs="Times New Roman"/>
          <w:sz w:val="24"/>
          <w:szCs w:val="24"/>
        </w:rPr>
      </w:pPr>
      <w:r w:rsidRPr="002D574E">
        <w:rPr>
          <w:rStyle w:val="Ninguno"/>
          <w:rFonts w:ascii="Cambria" w:eastAsia="Cambria" w:hAnsi="Cambria" w:cs="Times New Roman"/>
          <w:sz w:val="24"/>
          <w:szCs w:val="24"/>
        </w:rPr>
        <w:t>Siendo las 2</w:t>
      </w:r>
      <w:r w:rsidR="00345226" w:rsidRPr="002D574E">
        <w:rPr>
          <w:rStyle w:val="Ninguno"/>
          <w:rFonts w:ascii="Cambria" w:eastAsia="Cambria" w:hAnsi="Cambria" w:cs="Times New Roman"/>
          <w:sz w:val="24"/>
          <w:szCs w:val="24"/>
        </w:rPr>
        <w:t>:3</w:t>
      </w:r>
      <w:r w:rsidRPr="002D574E">
        <w:rPr>
          <w:rStyle w:val="Ninguno"/>
          <w:rFonts w:ascii="Cambria" w:eastAsia="Cambria" w:hAnsi="Cambria" w:cs="Times New Roman"/>
          <w:sz w:val="24"/>
          <w:szCs w:val="24"/>
        </w:rPr>
        <w:t>0 pm del día</w:t>
      </w:r>
      <w:r w:rsidR="00345226" w:rsidRPr="002D574E">
        <w:rPr>
          <w:rStyle w:val="Ninguno"/>
          <w:rFonts w:ascii="Cambria" w:eastAsia="Cambria" w:hAnsi="Cambria" w:cs="Times New Roman"/>
          <w:sz w:val="24"/>
          <w:szCs w:val="24"/>
          <w:lang w:val="it-IT"/>
        </w:rPr>
        <w:t xml:space="preserve"> viernes</w:t>
      </w:r>
      <w:r w:rsidR="00FE0BE7" w:rsidRPr="002D574E">
        <w:rPr>
          <w:rStyle w:val="Ninguno"/>
          <w:rFonts w:ascii="Cambria" w:eastAsia="Cambria" w:hAnsi="Cambria" w:cs="Times New Roman"/>
          <w:sz w:val="24"/>
          <w:szCs w:val="24"/>
        </w:rPr>
        <w:t xml:space="preserve"> </w:t>
      </w:r>
      <w:r w:rsidR="002D574E">
        <w:rPr>
          <w:rStyle w:val="Ninguno"/>
          <w:rFonts w:ascii="Cambria" w:eastAsia="Cambria" w:hAnsi="Cambria" w:cs="Times New Roman"/>
          <w:sz w:val="24"/>
          <w:szCs w:val="24"/>
        </w:rPr>
        <w:t>4</w:t>
      </w:r>
      <w:r w:rsidR="00345226" w:rsidRPr="002D574E">
        <w:rPr>
          <w:rStyle w:val="Ninguno"/>
          <w:rFonts w:ascii="Cambria" w:eastAsia="Cambria" w:hAnsi="Cambria" w:cs="Times New Roman"/>
          <w:sz w:val="24"/>
          <w:szCs w:val="24"/>
        </w:rPr>
        <w:t xml:space="preserve"> de octubre</w:t>
      </w:r>
      <w:r w:rsidRPr="002D574E">
        <w:rPr>
          <w:rStyle w:val="Ninguno"/>
          <w:rFonts w:ascii="Cambria" w:eastAsia="Cambria" w:hAnsi="Cambria" w:cs="Times New Roman"/>
          <w:sz w:val="24"/>
          <w:szCs w:val="24"/>
        </w:rPr>
        <w:t xml:space="preserve"> del </w:t>
      </w:r>
      <w:r w:rsidR="00345226" w:rsidRPr="002D574E">
        <w:rPr>
          <w:rStyle w:val="Ninguno"/>
          <w:rFonts w:ascii="Cambria" w:eastAsia="Cambria" w:hAnsi="Cambria" w:cs="Times New Roman"/>
          <w:sz w:val="24"/>
          <w:szCs w:val="24"/>
        </w:rPr>
        <w:t>año 2019</w:t>
      </w:r>
      <w:r w:rsidRPr="002D574E">
        <w:rPr>
          <w:rStyle w:val="Ninguno"/>
          <w:rFonts w:ascii="Cambria" w:eastAsia="Cambria" w:hAnsi="Cambria" w:cs="Times New Roman"/>
          <w:sz w:val="24"/>
          <w:szCs w:val="24"/>
        </w:rPr>
        <w:t xml:space="preserve">, en las instalaciones de la Escuela de Conservación y Restauración de Occidente, con domicilio en Analco #285, Barrio de Analco, en el Sector Reforma de la ciudad de Guadalajara, Jalisco, se llevó a cabo la sesión </w:t>
      </w:r>
      <w:r w:rsidRPr="002D574E">
        <w:rPr>
          <w:rStyle w:val="Ninguno"/>
          <w:rFonts w:ascii="Cambria" w:eastAsia="Cambria" w:hAnsi="Cambria" w:cs="Times New Roman"/>
          <w:sz w:val="24"/>
          <w:szCs w:val="24"/>
          <w:lang w:val="it-IT"/>
        </w:rPr>
        <w:t xml:space="preserve">ordinaria </w:t>
      </w:r>
      <w:r w:rsidR="00B60126" w:rsidRPr="002D574E">
        <w:rPr>
          <w:rStyle w:val="Ninguno"/>
          <w:rFonts w:ascii="Cambria" w:eastAsia="Cambria" w:hAnsi="Cambria" w:cs="Times New Roman"/>
          <w:sz w:val="24"/>
          <w:szCs w:val="24"/>
          <w:lang w:val="it-IT"/>
        </w:rPr>
        <w:t xml:space="preserve">correspondiente al mes de septiembre </w:t>
      </w:r>
      <w:r w:rsidRPr="002D574E">
        <w:rPr>
          <w:rStyle w:val="Ninguno"/>
          <w:rFonts w:ascii="Cambria" w:eastAsia="Cambria" w:hAnsi="Cambria" w:cs="Times New Roman"/>
          <w:sz w:val="24"/>
          <w:szCs w:val="24"/>
          <w:lang w:val="it-IT"/>
        </w:rPr>
        <w:t>del Co</w:t>
      </w:r>
      <w:r w:rsidR="00345226" w:rsidRPr="002D574E">
        <w:rPr>
          <w:rStyle w:val="Ninguno"/>
          <w:rFonts w:ascii="Cambria" w:eastAsia="Cambria" w:hAnsi="Cambria" w:cs="Times New Roman"/>
          <w:sz w:val="24"/>
          <w:szCs w:val="24"/>
          <w:lang w:val="it-IT"/>
        </w:rPr>
        <w:t>mité de titulación</w:t>
      </w:r>
      <w:r w:rsidRPr="002D574E">
        <w:rPr>
          <w:rStyle w:val="Ninguno"/>
          <w:rFonts w:ascii="Cambria" w:eastAsia="Cambria" w:hAnsi="Cambria" w:cs="Times New Roman"/>
          <w:sz w:val="24"/>
          <w:szCs w:val="24"/>
        </w:rPr>
        <w:t>, para lo cual se contó con la asistencia de las siguientes personas:</w:t>
      </w:r>
    </w:p>
    <w:p w:rsidR="00194E8D" w:rsidRPr="002D574E" w:rsidRDefault="00194E8D"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sz w:val="24"/>
          <w:szCs w:val="24"/>
        </w:rPr>
      </w:pPr>
      <w:r w:rsidRPr="002D574E">
        <w:rPr>
          <w:rStyle w:val="Ninguno"/>
          <w:rFonts w:ascii="Cambria" w:eastAsia="Cambria" w:hAnsi="Cambria" w:cs="Times New Roman"/>
          <w:sz w:val="24"/>
          <w:szCs w:val="24"/>
        </w:rPr>
        <w:tab/>
        <w:t>Lic. José Álvaro Zára</w:t>
      </w:r>
      <w:r w:rsidR="002D574E" w:rsidRPr="002D574E">
        <w:rPr>
          <w:rStyle w:val="Ninguno"/>
          <w:rFonts w:ascii="Cambria" w:eastAsia="Cambria" w:hAnsi="Cambria" w:cs="Times New Roman"/>
          <w:sz w:val="24"/>
          <w:szCs w:val="24"/>
        </w:rPr>
        <w:t>te Ramírez, Director Académico</w:t>
      </w:r>
    </w:p>
    <w:p w:rsidR="00194E8D" w:rsidRPr="002D574E" w:rsidRDefault="00194E8D"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sz w:val="24"/>
          <w:szCs w:val="24"/>
        </w:rPr>
      </w:pPr>
      <w:r w:rsidRPr="002D574E">
        <w:rPr>
          <w:rStyle w:val="Ninguno"/>
          <w:rFonts w:ascii="Cambria" w:eastAsia="Cambria" w:hAnsi="Cambria" w:cs="Times New Roman"/>
          <w:sz w:val="24"/>
          <w:szCs w:val="24"/>
        </w:rPr>
        <w:tab/>
        <w:t>Lic. Gisela García Correa, Coordinadora de Carrera</w:t>
      </w:r>
    </w:p>
    <w:p w:rsidR="00345226" w:rsidRPr="002D574E" w:rsidRDefault="00345226"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sz w:val="24"/>
          <w:szCs w:val="24"/>
        </w:rPr>
      </w:pPr>
      <w:r w:rsidRPr="002D574E">
        <w:rPr>
          <w:rStyle w:val="Ninguno"/>
          <w:rFonts w:ascii="Cambria" w:eastAsia="Cambria" w:hAnsi="Cambria" w:cs="Times New Roman"/>
          <w:sz w:val="24"/>
          <w:szCs w:val="24"/>
        </w:rPr>
        <w:tab/>
        <w:t>Dra. Isabel Villaseñor</w:t>
      </w:r>
      <w:r w:rsidR="002D574E" w:rsidRPr="002D574E">
        <w:rPr>
          <w:rStyle w:val="Ninguno"/>
          <w:rFonts w:ascii="Cambria" w:eastAsia="Cambria" w:hAnsi="Cambria" w:cs="Times New Roman"/>
          <w:sz w:val="24"/>
          <w:szCs w:val="24"/>
        </w:rPr>
        <w:t xml:space="preserve"> Alonso</w:t>
      </w:r>
    </w:p>
    <w:p w:rsidR="00345226" w:rsidRPr="002D574E" w:rsidRDefault="00345226"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sz w:val="24"/>
          <w:szCs w:val="24"/>
        </w:rPr>
      </w:pPr>
      <w:r w:rsidRPr="002D574E">
        <w:rPr>
          <w:rStyle w:val="Ninguno"/>
          <w:rFonts w:ascii="Cambria" w:eastAsia="Cambria" w:hAnsi="Cambria" w:cs="Times New Roman"/>
          <w:sz w:val="24"/>
          <w:szCs w:val="24"/>
        </w:rPr>
        <w:tab/>
      </w:r>
      <w:r w:rsidRPr="002D574E">
        <w:rPr>
          <w:rStyle w:val="Ninguno"/>
          <w:rFonts w:ascii="Cambria" w:eastAsia="Cambria" w:hAnsi="Cambria" w:cs="Times New Roman"/>
          <w:sz w:val="24"/>
          <w:szCs w:val="24"/>
          <w:lang w:val="sv-SE"/>
        </w:rPr>
        <w:t>Mtra. Diana Quintero</w:t>
      </w:r>
      <w:r w:rsidR="002D574E" w:rsidRPr="002D574E">
        <w:rPr>
          <w:rStyle w:val="Ninguno"/>
          <w:rFonts w:ascii="Cambria" w:eastAsia="Cambria" w:hAnsi="Cambria" w:cs="Times New Roman"/>
          <w:sz w:val="24"/>
          <w:szCs w:val="24"/>
          <w:lang w:val="sv-SE"/>
        </w:rPr>
        <w:t xml:space="preserve"> González</w:t>
      </w:r>
    </w:p>
    <w:p w:rsidR="00345226" w:rsidRPr="002D574E" w:rsidRDefault="00345226"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sz w:val="24"/>
          <w:szCs w:val="24"/>
          <w:lang w:val="sv-SE"/>
        </w:rPr>
      </w:pPr>
      <w:r w:rsidRPr="002D574E">
        <w:rPr>
          <w:rStyle w:val="Ninguno"/>
          <w:rFonts w:ascii="Cambria" w:eastAsia="Cambria" w:hAnsi="Cambria" w:cs="Times New Roman"/>
          <w:sz w:val="24"/>
          <w:szCs w:val="24"/>
          <w:lang w:val="sv-SE"/>
        </w:rPr>
        <w:tab/>
      </w:r>
      <w:r w:rsidR="002D574E" w:rsidRPr="002D574E">
        <w:rPr>
          <w:rStyle w:val="Ninguno"/>
          <w:rFonts w:ascii="Cambria" w:eastAsia="Cambria" w:hAnsi="Cambria" w:cs="Times New Roman"/>
          <w:sz w:val="24"/>
          <w:szCs w:val="24"/>
          <w:lang w:val="sv-SE"/>
        </w:rPr>
        <w:t>Mtro. Eduardo Padilla Casillas</w:t>
      </w:r>
    </w:p>
    <w:p w:rsidR="00345226" w:rsidRPr="002D574E" w:rsidRDefault="00345226"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sz w:val="24"/>
          <w:szCs w:val="24"/>
          <w:lang w:val="sv-SE"/>
        </w:rPr>
      </w:pPr>
      <w:r w:rsidRPr="002D574E">
        <w:rPr>
          <w:rStyle w:val="Ninguno"/>
          <w:rFonts w:ascii="Cambria" w:eastAsia="Cambria" w:hAnsi="Cambria" w:cs="Times New Roman"/>
          <w:sz w:val="24"/>
          <w:szCs w:val="24"/>
        </w:rPr>
        <w:tab/>
        <w:t xml:space="preserve">Lic. </w:t>
      </w:r>
      <w:r w:rsidR="0078700C" w:rsidRPr="002D574E">
        <w:rPr>
          <w:rStyle w:val="Ninguno"/>
          <w:rFonts w:ascii="Cambria" w:eastAsia="Cambria" w:hAnsi="Cambria" w:cs="Times New Roman"/>
          <w:sz w:val="24"/>
          <w:szCs w:val="24"/>
        </w:rPr>
        <w:t xml:space="preserve">Cynthia </w:t>
      </w:r>
      <w:r w:rsidR="002D574E" w:rsidRPr="002D574E">
        <w:rPr>
          <w:rStyle w:val="Ninguno"/>
          <w:rFonts w:ascii="Cambria" w:eastAsia="Cambria" w:hAnsi="Cambria" w:cs="Times New Roman"/>
          <w:sz w:val="24"/>
          <w:szCs w:val="24"/>
        </w:rPr>
        <w:t>Daniela Gutiérrez Cruz</w:t>
      </w:r>
    </w:p>
    <w:p w:rsidR="00345226" w:rsidRPr="002D574E" w:rsidRDefault="00345226"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sz w:val="24"/>
          <w:szCs w:val="24"/>
          <w:lang w:val="sv-SE"/>
        </w:rPr>
      </w:pPr>
      <w:r w:rsidRPr="002D574E">
        <w:rPr>
          <w:rStyle w:val="Ninguno"/>
          <w:rFonts w:ascii="Cambria" w:eastAsia="Cambria" w:hAnsi="Cambria" w:cs="Times New Roman"/>
          <w:sz w:val="24"/>
          <w:szCs w:val="24"/>
          <w:lang w:val="sv-SE"/>
        </w:rPr>
        <w:tab/>
        <w:t xml:space="preserve">Lic. </w:t>
      </w:r>
      <w:r w:rsidR="002D574E" w:rsidRPr="002D574E">
        <w:rPr>
          <w:rStyle w:val="Ninguno"/>
          <w:rFonts w:ascii="Cambria" w:eastAsia="Cambria" w:hAnsi="Cambria" w:cs="Times New Roman"/>
          <w:sz w:val="24"/>
          <w:szCs w:val="24"/>
          <w:lang w:val="sv-SE"/>
        </w:rPr>
        <w:t>Alma Montserrat Gómez Sepulveda</w:t>
      </w:r>
    </w:p>
    <w:p w:rsidR="00345226" w:rsidRPr="002D574E" w:rsidRDefault="00E22CBF"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sz w:val="24"/>
          <w:szCs w:val="24"/>
          <w:lang w:val="sv-SE"/>
        </w:rPr>
      </w:pPr>
      <w:r w:rsidRPr="002D574E">
        <w:rPr>
          <w:rStyle w:val="Ninguno"/>
          <w:rFonts w:ascii="Cambria" w:eastAsia="Cambria" w:hAnsi="Cambria" w:cs="Times New Roman"/>
          <w:sz w:val="24"/>
          <w:szCs w:val="24"/>
          <w:lang w:val="sv-SE"/>
        </w:rPr>
        <w:tab/>
        <w:t>Lic. Ricardo Solís</w:t>
      </w:r>
      <w:r w:rsidR="00612D93" w:rsidRPr="002D574E">
        <w:rPr>
          <w:rStyle w:val="Ninguno"/>
          <w:rFonts w:ascii="Cambria" w:eastAsia="Cambria" w:hAnsi="Cambria" w:cs="Times New Roman"/>
          <w:sz w:val="24"/>
          <w:szCs w:val="24"/>
          <w:lang w:val="sv-SE"/>
        </w:rPr>
        <w:t xml:space="preserve"> Rosales</w:t>
      </w:r>
    </w:p>
    <w:p w:rsidR="00194E8D" w:rsidRPr="002D574E" w:rsidRDefault="00194E8D" w:rsidP="002D574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hAnsi="Cambria" w:cs="Times New Roman"/>
          <w:b/>
          <w:sz w:val="24"/>
          <w:szCs w:val="24"/>
        </w:rPr>
      </w:pPr>
      <w:r w:rsidRPr="002D574E">
        <w:rPr>
          <w:rStyle w:val="Ninguno"/>
          <w:rFonts w:ascii="Cambria" w:eastAsia="Cambria" w:hAnsi="Cambria" w:cs="Times New Roman"/>
          <w:b/>
          <w:sz w:val="24"/>
          <w:szCs w:val="24"/>
        </w:rPr>
        <w:t>La reunión se lleva a cabo conforme a la siguiente Orden del día:</w:t>
      </w:r>
    </w:p>
    <w:p w:rsidR="00194E8D" w:rsidRPr="002D574E" w:rsidRDefault="00194E8D" w:rsidP="002D574E">
      <w:pPr>
        <w:shd w:val="clear" w:color="auto" w:fill="FFFFFF"/>
        <w:spacing w:after="0" w:line="276" w:lineRule="auto"/>
        <w:jc w:val="both"/>
        <w:rPr>
          <w:rFonts w:ascii="Cambria" w:eastAsia="Times New Roman" w:hAnsi="Cambria" w:cs="Times New Roman"/>
          <w:color w:val="222222"/>
          <w:sz w:val="24"/>
          <w:szCs w:val="24"/>
          <w:lang w:eastAsia="es-MX"/>
        </w:rPr>
      </w:pPr>
      <w:r w:rsidRPr="002D574E">
        <w:rPr>
          <w:rFonts w:ascii="Cambria" w:eastAsia="Times New Roman" w:hAnsi="Cambria" w:cs="Times New Roman"/>
          <w:b/>
          <w:color w:val="222222"/>
          <w:sz w:val="24"/>
          <w:szCs w:val="24"/>
          <w:lang w:val="es-ES_tradnl" w:eastAsia="es-MX"/>
        </w:rPr>
        <w:t>1.</w:t>
      </w:r>
      <w:r w:rsidRPr="002D574E">
        <w:rPr>
          <w:rFonts w:ascii="Cambria" w:eastAsia="Times New Roman" w:hAnsi="Cambria" w:cs="Times New Roman"/>
          <w:color w:val="222222"/>
          <w:sz w:val="24"/>
          <w:szCs w:val="24"/>
          <w:lang w:val="es-ES_tradnl" w:eastAsia="es-MX"/>
        </w:rPr>
        <w:t xml:space="preserve"> Lista de asist</w:t>
      </w:r>
      <w:r w:rsidR="002D574E">
        <w:rPr>
          <w:rFonts w:ascii="Cambria" w:eastAsia="Times New Roman" w:hAnsi="Cambria" w:cs="Times New Roman"/>
          <w:color w:val="222222"/>
          <w:sz w:val="24"/>
          <w:szCs w:val="24"/>
          <w:lang w:val="es-ES_tradnl" w:eastAsia="es-MX"/>
        </w:rPr>
        <w:t>encia y verificación de quórum</w:t>
      </w:r>
    </w:p>
    <w:p w:rsidR="00194E8D" w:rsidRPr="002D574E" w:rsidRDefault="00194E8D" w:rsidP="002D574E">
      <w:pPr>
        <w:shd w:val="clear" w:color="auto" w:fill="FFFFFF"/>
        <w:spacing w:after="0" w:line="276" w:lineRule="auto"/>
        <w:jc w:val="both"/>
        <w:rPr>
          <w:rFonts w:ascii="Cambria" w:eastAsia="Times New Roman" w:hAnsi="Cambria" w:cs="Times New Roman"/>
          <w:color w:val="222222"/>
          <w:sz w:val="24"/>
          <w:szCs w:val="24"/>
          <w:lang w:val="es-ES_tradnl" w:eastAsia="es-MX"/>
        </w:rPr>
      </w:pPr>
      <w:r w:rsidRPr="002D574E">
        <w:rPr>
          <w:rFonts w:ascii="Cambria" w:eastAsia="Times New Roman" w:hAnsi="Cambria" w:cs="Times New Roman"/>
          <w:b/>
          <w:color w:val="222222"/>
          <w:sz w:val="24"/>
          <w:szCs w:val="24"/>
          <w:lang w:val="es-ES_tradnl" w:eastAsia="es-MX"/>
        </w:rPr>
        <w:t>2.</w:t>
      </w:r>
      <w:r w:rsidRPr="002D574E">
        <w:rPr>
          <w:rFonts w:ascii="Cambria" w:eastAsia="Times New Roman" w:hAnsi="Cambria" w:cs="Times New Roman"/>
          <w:color w:val="222222"/>
          <w:sz w:val="24"/>
          <w:szCs w:val="24"/>
          <w:lang w:val="es-ES_tradnl" w:eastAsia="es-MX"/>
        </w:rPr>
        <w:t xml:space="preserve"> </w:t>
      </w:r>
      <w:r w:rsidR="00345226" w:rsidRPr="002D574E">
        <w:rPr>
          <w:rFonts w:ascii="Cambria" w:eastAsia="Times New Roman" w:hAnsi="Cambria" w:cs="Times New Roman"/>
          <w:color w:val="222222"/>
          <w:sz w:val="24"/>
          <w:szCs w:val="24"/>
          <w:lang w:val="es-ES_tradnl" w:eastAsia="es-MX"/>
        </w:rPr>
        <w:t>Revisión de</w:t>
      </w:r>
      <w:r w:rsidR="00612D93" w:rsidRPr="002D574E">
        <w:rPr>
          <w:rFonts w:ascii="Cambria" w:eastAsia="Times New Roman" w:hAnsi="Cambria" w:cs="Times New Roman"/>
          <w:color w:val="222222"/>
          <w:sz w:val="24"/>
          <w:szCs w:val="24"/>
          <w:lang w:val="es-ES_tradnl" w:eastAsia="es-MX"/>
        </w:rPr>
        <w:t>l anteproyecto de la egresada Ge</w:t>
      </w:r>
      <w:r w:rsidR="00345226" w:rsidRPr="002D574E">
        <w:rPr>
          <w:rFonts w:ascii="Cambria" w:eastAsia="Times New Roman" w:hAnsi="Cambria" w:cs="Times New Roman"/>
          <w:color w:val="222222"/>
          <w:sz w:val="24"/>
          <w:szCs w:val="24"/>
          <w:lang w:val="es-ES_tradnl" w:eastAsia="es-MX"/>
        </w:rPr>
        <w:t xml:space="preserve">ovanna Ochoa Manzo que lleva por título </w:t>
      </w:r>
      <w:r w:rsidR="00345226" w:rsidRPr="002D574E">
        <w:rPr>
          <w:rFonts w:ascii="Cambria" w:eastAsia="Times New Roman" w:hAnsi="Cambria" w:cs="Times New Roman"/>
          <w:i/>
          <w:color w:val="222222"/>
          <w:sz w:val="24"/>
          <w:szCs w:val="24"/>
          <w:lang w:val="es-ES_tradnl" w:eastAsia="es-MX"/>
        </w:rPr>
        <w:t>Diseño y desarrollo Metodológico del sistema de información de la obra intervenida en la ECRO. Caso de estudio: Sistematización de los Análisis Científicos y las muestras del laboratorio de Química</w:t>
      </w:r>
    </w:p>
    <w:p w:rsidR="00E22CBF" w:rsidRPr="002D574E" w:rsidRDefault="00E22CBF" w:rsidP="002D574E">
      <w:pPr>
        <w:shd w:val="clear" w:color="auto" w:fill="FFFFFF"/>
        <w:spacing w:after="0" w:line="276" w:lineRule="auto"/>
        <w:jc w:val="both"/>
        <w:rPr>
          <w:rFonts w:ascii="Cambria" w:eastAsia="Times New Roman" w:hAnsi="Cambria" w:cs="Times New Roman"/>
          <w:color w:val="222222"/>
          <w:sz w:val="24"/>
          <w:szCs w:val="24"/>
          <w:lang w:val="es-ES_tradnl" w:eastAsia="es-MX"/>
        </w:rPr>
      </w:pPr>
      <w:r w:rsidRPr="002D574E">
        <w:rPr>
          <w:rFonts w:ascii="Cambria" w:eastAsia="Times New Roman" w:hAnsi="Cambria" w:cs="Times New Roman"/>
          <w:color w:val="222222"/>
          <w:sz w:val="24"/>
          <w:szCs w:val="24"/>
          <w:lang w:val="es-ES_tradnl" w:eastAsia="es-MX"/>
        </w:rPr>
        <w:t>3. Bienvenida al nuevo</w:t>
      </w:r>
      <w:r w:rsidR="002D574E">
        <w:rPr>
          <w:rFonts w:ascii="Cambria" w:eastAsia="Times New Roman" w:hAnsi="Cambria" w:cs="Times New Roman"/>
          <w:color w:val="222222"/>
          <w:sz w:val="24"/>
          <w:szCs w:val="24"/>
          <w:lang w:val="es-ES_tradnl" w:eastAsia="es-MX"/>
        </w:rPr>
        <w:t xml:space="preserve"> integrante Lic. Ricardo Solís</w:t>
      </w:r>
    </w:p>
    <w:p w:rsidR="00194E8D" w:rsidRPr="002D574E" w:rsidRDefault="00194E8D" w:rsidP="002D574E">
      <w:pPr>
        <w:pStyle w:val="Body"/>
        <w:spacing w:line="276" w:lineRule="auto"/>
        <w:rPr>
          <w:rFonts w:ascii="Cambria" w:eastAsia="Cambria" w:hAnsi="Cambria" w:cs="Times New Roman"/>
          <w:sz w:val="24"/>
          <w:szCs w:val="24"/>
        </w:rPr>
      </w:pPr>
    </w:p>
    <w:p w:rsidR="00194E8D" w:rsidRPr="002D574E" w:rsidRDefault="00194E8D" w:rsidP="002D574E">
      <w:pPr>
        <w:pStyle w:val="Body"/>
        <w:spacing w:line="276" w:lineRule="auto"/>
        <w:jc w:val="both"/>
        <w:rPr>
          <w:rStyle w:val="Ninguno"/>
          <w:rFonts w:ascii="Cambria" w:eastAsia="Cambria" w:hAnsi="Cambria" w:cs="Times New Roman"/>
          <w:b/>
          <w:bCs/>
          <w:sz w:val="24"/>
          <w:szCs w:val="24"/>
        </w:rPr>
      </w:pPr>
      <w:r w:rsidRPr="002D574E">
        <w:rPr>
          <w:rStyle w:val="Ninguno"/>
          <w:rFonts w:ascii="Cambria" w:eastAsia="Cambria" w:hAnsi="Cambria" w:cs="Times New Roman"/>
          <w:b/>
          <w:bCs/>
          <w:sz w:val="24"/>
          <w:szCs w:val="24"/>
        </w:rPr>
        <w:t>Desarrollo de la Sesión:</w:t>
      </w:r>
    </w:p>
    <w:p w:rsidR="00B60126" w:rsidRPr="002D574E" w:rsidRDefault="00B60126" w:rsidP="002D574E">
      <w:pPr>
        <w:pStyle w:val="Body"/>
        <w:spacing w:line="276" w:lineRule="auto"/>
        <w:jc w:val="both"/>
        <w:rPr>
          <w:rStyle w:val="Ninguno"/>
          <w:rFonts w:ascii="Cambria" w:eastAsia="Cambria" w:hAnsi="Cambria" w:cs="Times New Roman"/>
          <w:b/>
          <w:bCs/>
          <w:sz w:val="24"/>
          <w:szCs w:val="24"/>
        </w:rPr>
      </w:pPr>
    </w:p>
    <w:p w:rsidR="00B60126" w:rsidRPr="002D574E" w:rsidRDefault="00B60126" w:rsidP="002D574E">
      <w:pPr>
        <w:pStyle w:val="Body"/>
        <w:spacing w:line="276" w:lineRule="auto"/>
        <w:jc w:val="both"/>
        <w:rPr>
          <w:rStyle w:val="Ninguno"/>
          <w:rFonts w:ascii="Cambria" w:eastAsia="Cambria" w:hAnsi="Cambria" w:cs="Times New Roman"/>
          <w:sz w:val="24"/>
          <w:szCs w:val="24"/>
        </w:rPr>
      </w:pPr>
      <w:r w:rsidRPr="002D574E">
        <w:rPr>
          <w:rStyle w:val="Ninguno"/>
          <w:rFonts w:ascii="Cambria" w:eastAsia="Cambria" w:hAnsi="Cambria" w:cs="Times New Roman"/>
          <w:b/>
          <w:bCs/>
          <w:sz w:val="24"/>
          <w:szCs w:val="24"/>
        </w:rPr>
        <w:t>1</w:t>
      </w:r>
      <w:r w:rsidR="00194E8D" w:rsidRPr="002D574E">
        <w:rPr>
          <w:rStyle w:val="Ninguno"/>
          <w:rFonts w:ascii="Cambria" w:eastAsia="Cambria" w:hAnsi="Cambria" w:cs="Times New Roman"/>
          <w:b/>
          <w:bCs/>
          <w:sz w:val="24"/>
          <w:szCs w:val="24"/>
        </w:rPr>
        <w:t xml:space="preserve">. </w:t>
      </w:r>
      <w:r w:rsidR="00194E8D" w:rsidRPr="002D574E">
        <w:rPr>
          <w:rStyle w:val="Ninguno"/>
          <w:rFonts w:ascii="Cambria" w:eastAsia="Cambria" w:hAnsi="Cambria" w:cs="Times New Roman"/>
          <w:bCs/>
          <w:sz w:val="24"/>
          <w:szCs w:val="24"/>
        </w:rPr>
        <w:t>E</w:t>
      </w:r>
      <w:r w:rsidR="00194E8D" w:rsidRPr="002D574E">
        <w:rPr>
          <w:rStyle w:val="Ninguno"/>
          <w:rFonts w:ascii="Cambria" w:eastAsia="Cambria" w:hAnsi="Cambria" w:cs="Times New Roman"/>
          <w:sz w:val="24"/>
          <w:szCs w:val="24"/>
        </w:rPr>
        <w:t>l Director Académico de la ECRO, Lic. Álvaro Zárate Ramírez, d</w:t>
      </w:r>
      <w:r w:rsidR="00673405" w:rsidRPr="002D574E">
        <w:rPr>
          <w:rStyle w:val="Ninguno"/>
          <w:rFonts w:ascii="Cambria" w:eastAsia="Cambria" w:hAnsi="Cambria" w:cs="Times New Roman"/>
          <w:sz w:val="24"/>
          <w:szCs w:val="24"/>
        </w:rPr>
        <w:t xml:space="preserve">io </w:t>
      </w:r>
      <w:r w:rsidR="00194E8D" w:rsidRPr="002D574E">
        <w:rPr>
          <w:rStyle w:val="Ninguno"/>
          <w:rFonts w:ascii="Cambria" w:eastAsia="Cambria" w:hAnsi="Cambria" w:cs="Times New Roman"/>
          <w:sz w:val="24"/>
          <w:szCs w:val="24"/>
        </w:rPr>
        <w:t>la bienvenida</w:t>
      </w:r>
      <w:r w:rsidR="006B4145" w:rsidRPr="002D574E">
        <w:rPr>
          <w:rStyle w:val="Ninguno"/>
          <w:rFonts w:ascii="Cambria" w:eastAsia="Cambria" w:hAnsi="Cambria" w:cs="Times New Roman"/>
          <w:sz w:val="24"/>
          <w:szCs w:val="24"/>
        </w:rPr>
        <w:t>,</w:t>
      </w:r>
      <w:r w:rsidR="00194E8D" w:rsidRPr="002D574E">
        <w:rPr>
          <w:rStyle w:val="Ninguno"/>
          <w:rFonts w:ascii="Cambria" w:eastAsia="Cambria" w:hAnsi="Cambria" w:cs="Times New Roman"/>
          <w:sz w:val="24"/>
          <w:szCs w:val="24"/>
        </w:rPr>
        <w:t xml:space="preserve"> </w:t>
      </w:r>
      <w:r w:rsidR="002D574E">
        <w:rPr>
          <w:rStyle w:val="Ninguno"/>
          <w:rFonts w:ascii="Cambria" w:eastAsia="Cambria" w:hAnsi="Cambria" w:cs="Times New Roman"/>
          <w:sz w:val="24"/>
          <w:szCs w:val="24"/>
        </w:rPr>
        <w:t>tomó</w:t>
      </w:r>
      <w:r w:rsidR="00673405" w:rsidRPr="002D574E">
        <w:rPr>
          <w:rStyle w:val="Ninguno"/>
          <w:rFonts w:ascii="Cambria" w:eastAsia="Cambria" w:hAnsi="Cambria" w:cs="Times New Roman"/>
          <w:sz w:val="24"/>
          <w:szCs w:val="24"/>
        </w:rPr>
        <w:t xml:space="preserve"> la</w:t>
      </w:r>
      <w:r w:rsidR="00194E8D" w:rsidRPr="002D574E">
        <w:rPr>
          <w:rStyle w:val="Ninguno"/>
          <w:rFonts w:ascii="Cambria" w:eastAsia="Cambria" w:hAnsi="Cambria" w:cs="Times New Roman"/>
          <w:sz w:val="24"/>
          <w:szCs w:val="24"/>
        </w:rPr>
        <w:t xml:space="preserve"> asistencia</w:t>
      </w:r>
      <w:r w:rsidR="006B4145" w:rsidRPr="002D574E">
        <w:rPr>
          <w:rStyle w:val="Ninguno"/>
          <w:rFonts w:ascii="Cambria" w:eastAsia="Cambria" w:hAnsi="Cambria" w:cs="Times New Roman"/>
          <w:sz w:val="24"/>
          <w:szCs w:val="24"/>
        </w:rPr>
        <w:t xml:space="preserve"> y al observar que todos los integran</w:t>
      </w:r>
      <w:r w:rsidR="00673405" w:rsidRPr="002D574E">
        <w:rPr>
          <w:rStyle w:val="Ninguno"/>
          <w:rFonts w:ascii="Cambria" w:eastAsia="Cambria" w:hAnsi="Cambria" w:cs="Times New Roman"/>
          <w:sz w:val="24"/>
          <w:szCs w:val="24"/>
        </w:rPr>
        <w:t>tes de este comité se encontraban</w:t>
      </w:r>
      <w:r w:rsidR="006B4145" w:rsidRPr="002D574E">
        <w:rPr>
          <w:rStyle w:val="Ninguno"/>
          <w:rFonts w:ascii="Cambria" w:eastAsia="Cambria" w:hAnsi="Cambria" w:cs="Times New Roman"/>
          <w:sz w:val="24"/>
          <w:szCs w:val="24"/>
        </w:rPr>
        <w:t xml:space="preserve"> reunidos, se com</w:t>
      </w:r>
      <w:r w:rsidR="007E3FFF" w:rsidRPr="002D574E">
        <w:rPr>
          <w:rStyle w:val="Ninguno"/>
          <w:rFonts w:ascii="Cambria" w:eastAsia="Cambria" w:hAnsi="Cambria" w:cs="Times New Roman"/>
          <w:sz w:val="24"/>
          <w:szCs w:val="24"/>
        </w:rPr>
        <w:t>enzaron</w:t>
      </w:r>
      <w:r w:rsidR="006B4145" w:rsidRPr="002D574E">
        <w:rPr>
          <w:rStyle w:val="Ninguno"/>
          <w:rFonts w:ascii="Cambria" w:eastAsia="Cambria" w:hAnsi="Cambria" w:cs="Times New Roman"/>
          <w:sz w:val="24"/>
          <w:szCs w:val="24"/>
        </w:rPr>
        <w:t xml:space="preserve"> </w:t>
      </w:r>
      <w:r w:rsidR="00194E8D" w:rsidRPr="002D574E">
        <w:rPr>
          <w:rStyle w:val="Ninguno"/>
          <w:rFonts w:ascii="Cambria" w:eastAsia="Cambria" w:hAnsi="Cambria" w:cs="Times New Roman"/>
          <w:sz w:val="24"/>
          <w:szCs w:val="24"/>
        </w:rPr>
        <w:t>las actividades de este Co</w:t>
      </w:r>
      <w:r w:rsidR="006B4145" w:rsidRPr="002D574E">
        <w:rPr>
          <w:rStyle w:val="Ninguno"/>
          <w:rFonts w:ascii="Cambria" w:eastAsia="Cambria" w:hAnsi="Cambria" w:cs="Times New Roman"/>
          <w:sz w:val="24"/>
          <w:szCs w:val="24"/>
        </w:rPr>
        <w:t>mité de Titulación</w:t>
      </w:r>
      <w:r w:rsidR="00194E8D" w:rsidRPr="002D574E">
        <w:rPr>
          <w:rStyle w:val="Ninguno"/>
          <w:rFonts w:ascii="Cambria" w:eastAsia="Cambria" w:hAnsi="Cambria" w:cs="Times New Roman"/>
          <w:sz w:val="24"/>
          <w:szCs w:val="24"/>
        </w:rPr>
        <w:t xml:space="preserve">. </w:t>
      </w:r>
    </w:p>
    <w:p w:rsidR="00B60126" w:rsidRPr="002D574E" w:rsidRDefault="00B60126" w:rsidP="002D574E">
      <w:pPr>
        <w:pStyle w:val="Body"/>
        <w:spacing w:line="276" w:lineRule="auto"/>
        <w:jc w:val="both"/>
        <w:rPr>
          <w:rStyle w:val="Ninguno"/>
          <w:rFonts w:ascii="Cambria" w:eastAsia="Cambria" w:hAnsi="Cambria" w:cs="Times New Roman"/>
          <w:sz w:val="24"/>
          <w:szCs w:val="24"/>
        </w:rPr>
      </w:pPr>
    </w:p>
    <w:p w:rsidR="00673405" w:rsidRPr="002D574E" w:rsidRDefault="00B60126" w:rsidP="002D574E">
      <w:pPr>
        <w:pStyle w:val="Body"/>
        <w:spacing w:line="276" w:lineRule="auto"/>
        <w:jc w:val="both"/>
        <w:rPr>
          <w:rStyle w:val="Ninguno"/>
          <w:rFonts w:ascii="Cambria" w:eastAsia="Cambria" w:hAnsi="Cambria" w:cs="Times New Roman"/>
          <w:sz w:val="24"/>
          <w:szCs w:val="24"/>
        </w:rPr>
      </w:pPr>
      <w:r w:rsidRPr="002D574E">
        <w:rPr>
          <w:rStyle w:val="Ninguno"/>
          <w:rFonts w:ascii="Cambria" w:eastAsia="Cambria" w:hAnsi="Cambria" w:cs="Times New Roman"/>
          <w:b/>
          <w:sz w:val="24"/>
          <w:szCs w:val="24"/>
        </w:rPr>
        <w:t>2</w:t>
      </w:r>
      <w:r w:rsidRPr="002D574E">
        <w:rPr>
          <w:rStyle w:val="Ninguno"/>
          <w:rFonts w:ascii="Cambria" w:eastAsia="Cambria" w:hAnsi="Cambria" w:cs="Times New Roman"/>
          <w:sz w:val="24"/>
          <w:szCs w:val="24"/>
        </w:rPr>
        <w:t xml:space="preserve">. </w:t>
      </w:r>
      <w:r w:rsidR="002D574E">
        <w:rPr>
          <w:rStyle w:val="Ninguno"/>
          <w:rFonts w:ascii="Cambria" w:eastAsia="Cambria" w:hAnsi="Cambria" w:cs="Times New Roman"/>
          <w:sz w:val="24"/>
          <w:szCs w:val="24"/>
        </w:rPr>
        <w:t>A continuación, se dio</w:t>
      </w:r>
      <w:r w:rsidR="00194E8D" w:rsidRPr="002D574E">
        <w:rPr>
          <w:rStyle w:val="Ninguno"/>
          <w:rFonts w:ascii="Cambria" w:eastAsia="Cambria" w:hAnsi="Cambria" w:cs="Times New Roman"/>
          <w:sz w:val="24"/>
          <w:szCs w:val="24"/>
        </w:rPr>
        <w:t xml:space="preserve"> lectura a los puntos de la orden del día y se pid</w:t>
      </w:r>
      <w:r w:rsidR="002D574E">
        <w:rPr>
          <w:rStyle w:val="Ninguno"/>
          <w:rFonts w:ascii="Cambria" w:eastAsia="Cambria" w:hAnsi="Cambria" w:cs="Times New Roman"/>
          <w:sz w:val="24"/>
          <w:szCs w:val="24"/>
        </w:rPr>
        <w:t>ió</w:t>
      </w:r>
      <w:r w:rsidR="00194E8D" w:rsidRPr="002D574E">
        <w:rPr>
          <w:rStyle w:val="Ninguno"/>
          <w:rFonts w:ascii="Cambria" w:eastAsia="Cambria" w:hAnsi="Cambria" w:cs="Times New Roman"/>
          <w:sz w:val="24"/>
          <w:szCs w:val="24"/>
        </w:rPr>
        <w:t xml:space="preserve"> a los integrantes </w:t>
      </w:r>
      <w:r w:rsidR="007E3FFF" w:rsidRPr="002D574E">
        <w:rPr>
          <w:rStyle w:val="Ninguno"/>
          <w:rFonts w:ascii="Cambria" w:eastAsia="Cambria" w:hAnsi="Cambria" w:cs="Times New Roman"/>
          <w:sz w:val="24"/>
          <w:szCs w:val="24"/>
        </w:rPr>
        <w:t>emitir sus opiniones</w:t>
      </w:r>
      <w:r w:rsidR="00C827C0" w:rsidRPr="002D574E">
        <w:rPr>
          <w:rStyle w:val="Ninguno"/>
          <w:rFonts w:ascii="Cambria" w:eastAsia="Cambria" w:hAnsi="Cambria" w:cs="Times New Roman"/>
          <w:sz w:val="24"/>
          <w:szCs w:val="24"/>
        </w:rPr>
        <w:t>:</w:t>
      </w:r>
    </w:p>
    <w:p w:rsidR="00916D1B" w:rsidRPr="002D574E" w:rsidRDefault="00673405" w:rsidP="002D574E">
      <w:pPr>
        <w:spacing w:line="276" w:lineRule="auto"/>
        <w:jc w:val="both"/>
        <w:rPr>
          <w:rStyle w:val="Ninguno"/>
          <w:rFonts w:ascii="Cambria" w:eastAsia="Cambria" w:hAnsi="Cambria" w:cs="Times New Roman"/>
          <w:color w:val="000000"/>
          <w:sz w:val="24"/>
          <w:szCs w:val="24"/>
          <w:u w:color="000000"/>
          <w:bdr w:val="nil"/>
          <w:lang w:eastAsia="es-MX"/>
        </w:rPr>
      </w:pPr>
      <w:r w:rsidRPr="002D574E">
        <w:rPr>
          <w:rStyle w:val="Ninguno"/>
          <w:rFonts w:ascii="Cambria" w:eastAsia="Cambria" w:hAnsi="Cambria" w:cs="Times New Roman"/>
          <w:sz w:val="24"/>
          <w:szCs w:val="24"/>
        </w:rPr>
        <w:br w:type="page"/>
      </w:r>
      <w:r w:rsidRPr="002D574E">
        <w:rPr>
          <w:rStyle w:val="Ninguno"/>
          <w:rFonts w:ascii="Cambria" w:eastAsia="Cambria" w:hAnsi="Cambria" w:cs="Times New Roman"/>
          <w:sz w:val="24"/>
          <w:szCs w:val="24"/>
        </w:rPr>
        <w:lastRenderedPageBreak/>
        <w:t xml:space="preserve">El primero en tomar la palabra fue el Mtro. </w:t>
      </w:r>
      <w:r w:rsidR="00916D1B" w:rsidRPr="002D574E">
        <w:rPr>
          <w:rStyle w:val="Ninguno"/>
          <w:rFonts w:ascii="Cambria" w:eastAsia="Cambria" w:hAnsi="Cambria" w:cs="Times New Roman"/>
          <w:sz w:val="24"/>
          <w:szCs w:val="24"/>
        </w:rPr>
        <w:t>Eduardo</w:t>
      </w:r>
      <w:r w:rsidR="002D574E">
        <w:rPr>
          <w:rStyle w:val="Ninguno"/>
          <w:rFonts w:ascii="Cambria" w:eastAsia="Cambria" w:hAnsi="Cambria" w:cs="Times New Roman"/>
          <w:sz w:val="24"/>
          <w:szCs w:val="24"/>
        </w:rPr>
        <w:t xml:space="preserve"> Padilla, quien e</w:t>
      </w:r>
      <w:r w:rsidR="004D0ED9" w:rsidRPr="002D574E">
        <w:rPr>
          <w:rStyle w:val="Ninguno"/>
          <w:rFonts w:ascii="Cambria" w:eastAsia="Cambria" w:hAnsi="Cambria" w:cs="Times New Roman"/>
          <w:sz w:val="24"/>
          <w:szCs w:val="24"/>
        </w:rPr>
        <w:t xml:space="preserve">xpuso que se debe tener cuidado al momento de la recepción de los protocolos, ya que el presente no tiene el nombre de la egresada que pretende registrar tema. Posteriormente añadió que, si bien está claro el problema, lo menciona a lo largo de algunas páginas y que también que debe ampliar el estado de la cuestión. A pesar de esos detalles el protocolo está bien estructurado, cumple con los requisitos y es notorio que la egresada trabajó de manera previa en otras cuestiones del tema que la posicionan en el punto de presentar un buen protocolo que amerita sea aceptado. </w:t>
      </w:r>
    </w:p>
    <w:p w:rsidR="002D574E" w:rsidRDefault="00370B15" w:rsidP="002D574E">
      <w:pPr>
        <w:pStyle w:val="Body"/>
        <w:spacing w:after="240" w:line="276" w:lineRule="auto"/>
        <w:ind w:firstLine="708"/>
        <w:jc w:val="both"/>
        <w:rPr>
          <w:rFonts w:ascii="Cambria" w:eastAsia="Times New Roman" w:hAnsi="Cambria" w:cs="Times New Roman"/>
          <w:sz w:val="24"/>
          <w:szCs w:val="24"/>
        </w:rPr>
      </w:pPr>
      <w:r w:rsidRPr="002D574E">
        <w:rPr>
          <w:rStyle w:val="Ninguno"/>
          <w:rFonts w:ascii="Cambria" w:eastAsia="Cambria" w:hAnsi="Cambria" w:cs="Times New Roman"/>
          <w:sz w:val="24"/>
          <w:szCs w:val="24"/>
        </w:rPr>
        <w:t>Enseguida la Lic. Da</w:t>
      </w:r>
      <w:r w:rsidR="00DE0CE5" w:rsidRPr="002D574E">
        <w:rPr>
          <w:rStyle w:val="Ninguno"/>
          <w:rFonts w:ascii="Cambria" w:eastAsia="Cambria" w:hAnsi="Cambria" w:cs="Times New Roman"/>
          <w:sz w:val="24"/>
          <w:szCs w:val="24"/>
        </w:rPr>
        <w:t>niela</w:t>
      </w:r>
      <w:r w:rsidR="002D574E" w:rsidRPr="002D574E">
        <w:rPr>
          <w:rStyle w:val="Ninguno"/>
          <w:rFonts w:ascii="Cambria" w:eastAsia="Cambria" w:hAnsi="Cambria" w:cs="Times New Roman"/>
          <w:sz w:val="24"/>
          <w:szCs w:val="24"/>
        </w:rPr>
        <w:t xml:space="preserve"> Gutiérrez</w:t>
      </w:r>
      <w:r w:rsidR="00DE0CE5" w:rsidRPr="002D574E">
        <w:rPr>
          <w:rStyle w:val="Ninguno"/>
          <w:rFonts w:ascii="Cambria" w:eastAsia="Cambria" w:hAnsi="Cambria" w:cs="Times New Roman"/>
          <w:sz w:val="24"/>
          <w:szCs w:val="24"/>
        </w:rPr>
        <w:t xml:space="preserve"> comentó que ella ya conocía</w:t>
      </w:r>
      <w:r w:rsidRPr="002D574E">
        <w:rPr>
          <w:rStyle w:val="Ninguno"/>
          <w:rFonts w:ascii="Cambria" w:eastAsia="Cambria" w:hAnsi="Cambria" w:cs="Times New Roman"/>
          <w:sz w:val="24"/>
          <w:szCs w:val="24"/>
        </w:rPr>
        <w:t xml:space="preserve"> de manera previa el tema y que, al tener noticia del mismo, le fue fácil entender varias de las cosas que no se mencionaban de manera directa en el protocolo de investigac</w:t>
      </w:r>
      <w:r w:rsidR="00DE0CE5" w:rsidRPr="002D574E">
        <w:rPr>
          <w:rStyle w:val="Ninguno"/>
          <w:rFonts w:ascii="Cambria" w:eastAsia="Cambria" w:hAnsi="Cambria" w:cs="Times New Roman"/>
          <w:sz w:val="24"/>
          <w:szCs w:val="24"/>
        </w:rPr>
        <w:t>ión. A pesar de lo anterior, le pareció que era</w:t>
      </w:r>
      <w:r w:rsidRPr="002D574E">
        <w:rPr>
          <w:rStyle w:val="Ninguno"/>
          <w:rFonts w:ascii="Cambria" w:eastAsia="Cambria" w:hAnsi="Cambria" w:cs="Times New Roman"/>
          <w:sz w:val="24"/>
          <w:szCs w:val="24"/>
        </w:rPr>
        <w:t xml:space="preserve"> necesario que al tema se agregue </w:t>
      </w:r>
      <w:r w:rsidRPr="002D574E">
        <w:rPr>
          <w:rFonts w:ascii="Cambria" w:eastAsia="Times New Roman" w:hAnsi="Cambria" w:cs="Times New Roman"/>
          <w:sz w:val="24"/>
          <w:szCs w:val="24"/>
        </w:rPr>
        <w:t xml:space="preserve">el esquema que había diseñado previamente para una de las asignaturas para poder visualizar con mayor claridad el tema que va desarrollar y que </w:t>
      </w:r>
      <w:r w:rsidR="00DE0CE5" w:rsidRPr="002D574E">
        <w:rPr>
          <w:rFonts w:ascii="Cambria" w:eastAsia="Times New Roman" w:hAnsi="Cambria" w:cs="Times New Roman"/>
          <w:sz w:val="24"/>
          <w:szCs w:val="24"/>
        </w:rPr>
        <w:t xml:space="preserve">aclare cómo </w:t>
      </w:r>
      <w:r w:rsidRPr="002D574E">
        <w:rPr>
          <w:rFonts w:ascii="Cambria" w:eastAsia="Times New Roman" w:hAnsi="Cambria" w:cs="Times New Roman"/>
          <w:sz w:val="24"/>
          <w:szCs w:val="24"/>
        </w:rPr>
        <w:t>va delimitar el trabajo logístico con los programadores del CUCEI.</w:t>
      </w:r>
      <w:r w:rsidR="002D574E">
        <w:rPr>
          <w:rFonts w:ascii="Cambria" w:eastAsia="Times New Roman" w:hAnsi="Cambria" w:cs="Times New Roman"/>
          <w:sz w:val="24"/>
          <w:szCs w:val="24"/>
        </w:rPr>
        <w:t xml:space="preserve">  </w:t>
      </w:r>
    </w:p>
    <w:p w:rsidR="00DE0CE5" w:rsidRPr="002D574E" w:rsidRDefault="00370B15" w:rsidP="002D574E">
      <w:pPr>
        <w:pStyle w:val="Body"/>
        <w:spacing w:after="240" w:line="276" w:lineRule="auto"/>
        <w:ind w:firstLine="708"/>
        <w:jc w:val="both"/>
        <w:rPr>
          <w:rFonts w:ascii="Cambria" w:eastAsia="Times New Roman" w:hAnsi="Cambria" w:cs="Times New Roman"/>
          <w:color w:val="222222"/>
          <w:sz w:val="24"/>
          <w:szCs w:val="24"/>
        </w:rPr>
      </w:pPr>
      <w:r w:rsidRPr="002D574E">
        <w:rPr>
          <w:rStyle w:val="Ninguno"/>
          <w:rFonts w:ascii="Cambria" w:eastAsia="Cambria" w:hAnsi="Cambria" w:cs="Times New Roman"/>
          <w:sz w:val="24"/>
          <w:szCs w:val="24"/>
          <w:lang w:val="es-MX"/>
        </w:rPr>
        <w:t>Posterio</w:t>
      </w:r>
      <w:r w:rsidR="00954329" w:rsidRPr="002D574E">
        <w:rPr>
          <w:rStyle w:val="Ninguno"/>
          <w:rFonts w:ascii="Cambria" w:eastAsia="Cambria" w:hAnsi="Cambria" w:cs="Times New Roman"/>
          <w:sz w:val="24"/>
          <w:szCs w:val="24"/>
          <w:lang w:val="es-MX"/>
        </w:rPr>
        <w:t>rmente to</w:t>
      </w:r>
      <w:r w:rsidRPr="002D574E">
        <w:rPr>
          <w:rStyle w:val="Ninguno"/>
          <w:rFonts w:ascii="Cambria" w:eastAsia="Cambria" w:hAnsi="Cambria" w:cs="Times New Roman"/>
          <w:sz w:val="24"/>
          <w:szCs w:val="24"/>
          <w:lang w:val="es-MX"/>
        </w:rPr>
        <w:t xml:space="preserve">mó la palabra la Lic. </w:t>
      </w:r>
      <w:r w:rsidR="00954329" w:rsidRPr="002D574E">
        <w:rPr>
          <w:rStyle w:val="Ninguno"/>
          <w:rFonts w:ascii="Cambria" w:eastAsia="Cambria" w:hAnsi="Cambria" w:cs="Times New Roman"/>
          <w:sz w:val="24"/>
          <w:szCs w:val="24"/>
        </w:rPr>
        <w:t>Gisela</w:t>
      </w:r>
      <w:r w:rsidR="002D574E" w:rsidRPr="002D574E">
        <w:rPr>
          <w:rStyle w:val="Ninguno"/>
          <w:rFonts w:ascii="Cambria" w:eastAsia="Cambria" w:hAnsi="Cambria" w:cs="Times New Roman"/>
          <w:sz w:val="24"/>
          <w:szCs w:val="24"/>
        </w:rPr>
        <w:t xml:space="preserve"> García</w:t>
      </w:r>
      <w:r w:rsidR="00C827C0" w:rsidRPr="002D574E">
        <w:rPr>
          <w:rStyle w:val="Ninguno"/>
          <w:rFonts w:ascii="Cambria" w:eastAsia="Cambria" w:hAnsi="Cambria" w:cs="Times New Roman"/>
          <w:sz w:val="24"/>
          <w:szCs w:val="24"/>
        </w:rPr>
        <w:t xml:space="preserve"> y c</w:t>
      </w:r>
      <w:r w:rsidRPr="002D574E">
        <w:rPr>
          <w:rStyle w:val="Ninguno"/>
          <w:rFonts w:ascii="Cambria" w:eastAsia="Cambria" w:hAnsi="Cambria" w:cs="Times New Roman"/>
          <w:sz w:val="24"/>
          <w:szCs w:val="24"/>
        </w:rPr>
        <w:t xml:space="preserve">omentó que </w:t>
      </w:r>
      <w:r w:rsidR="00DE0CE5" w:rsidRPr="002D574E">
        <w:rPr>
          <w:rStyle w:val="Ninguno"/>
          <w:rFonts w:ascii="Cambria" w:eastAsia="Cambria" w:hAnsi="Cambria" w:cs="Times New Roman"/>
          <w:sz w:val="24"/>
          <w:szCs w:val="24"/>
        </w:rPr>
        <w:t>entendió</w:t>
      </w:r>
      <w:r w:rsidR="00954329" w:rsidRPr="002D574E">
        <w:rPr>
          <w:rStyle w:val="Ninguno"/>
          <w:rFonts w:ascii="Cambria" w:eastAsia="Cambria" w:hAnsi="Cambria" w:cs="Times New Roman"/>
          <w:sz w:val="24"/>
          <w:szCs w:val="24"/>
        </w:rPr>
        <w:t xml:space="preserve"> que</w:t>
      </w:r>
      <w:r w:rsidR="00DE0CE5" w:rsidRPr="002D574E">
        <w:rPr>
          <w:rStyle w:val="Ninguno"/>
          <w:rFonts w:ascii="Cambria" w:eastAsia="Cambria" w:hAnsi="Cambria" w:cs="Times New Roman"/>
          <w:sz w:val="24"/>
          <w:szCs w:val="24"/>
        </w:rPr>
        <w:t xml:space="preserve"> </w:t>
      </w:r>
      <w:r w:rsidR="00FE0BE7" w:rsidRPr="002D574E">
        <w:rPr>
          <w:rFonts w:ascii="Cambria" w:eastAsia="Times New Roman" w:hAnsi="Cambria" w:cs="Times New Roman"/>
          <w:color w:val="222222"/>
          <w:sz w:val="24"/>
          <w:szCs w:val="24"/>
        </w:rPr>
        <w:t>Ge</w:t>
      </w:r>
      <w:r w:rsidR="00DE0CE5" w:rsidRPr="002D574E">
        <w:rPr>
          <w:rFonts w:ascii="Cambria" w:eastAsia="Times New Roman" w:hAnsi="Cambria" w:cs="Times New Roman"/>
          <w:color w:val="222222"/>
          <w:sz w:val="24"/>
          <w:szCs w:val="24"/>
        </w:rPr>
        <w:t>ovanna</w:t>
      </w:r>
      <w:r w:rsidR="00DE0CE5" w:rsidRPr="002D574E">
        <w:rPr>
          <w:rStyle w:val="Ninguno"/>
          <w:rFonts w:ascii="Cambria" w:eastAsia="Cambria" w:hAnsi="Cambria" w:cs="Times New Roman"/>
          <w:sz w:val="24"/>
          <w:szCs w:val="24"/>
        </w:rPr>
        <w:t xml:space="preserve"> en su anteproyecto</w:t>
      </w:r>
      <w:r w:rsidRPr="002D574E">
        <w:rPr>
          <w:rFonts w:ascii="Cambria" w:eastAsia="Times New Roman" w:hAnsi="Cambria" w:cs="Times New Roman"/>
          <w:color w:val="222222"/>
          <w:sz w:val="24"/>
          <w:szCs w:val="24"/>
        </w:rPr>
        <w:t xml:space="preserve"> </w:t>
      </w:r>
      <w:r w:rsidR="00DE0CE5" w:rsidRPr="002D574E">
        <w:rPr>
          <w:rFonts w:ascii="Cambria" w:eastAsia="Times New Roman" w:hAnsi="Cambria" w:cs="Times New Roman"/>
          <w:color w:val="222222"/>
          <w:sz w:val="24"/>
          <w:szCs w:val="24"/>
        </w:rPr>
        <w:t xml:space="preserve">de se enfrenta </w:t>
      </w:r>
      <w:r w:rsidR="00954329" w:rsidRPr="002D574E">
        <w:rPr>
          <w:rFonts w:ascii="Cambria" w:eastAsia="Times New Roman" w:hAnsi="Cambria" w:cs="Times New Roman"/>
          <w:color w:val="222222"/>
          <w:sz w:val="24"/>
          <w:szCs w:val="24"/>
        </w:rPr>
        <w:t>a mucha información relativa a obra intervenida y</w:t>
      </w:r>
      <w:r w:rsidRPr="002D574E">
        <w:rPr>
          <w:rFonts w:ascii="Cambria" w:eastAsia="Times New Roman" w:hAnsi="Cambria" w:cs="Times New Roman"/>
          <w:color w:val="222222"/>
          <w:sz w:val="24"/>
          <w:szCs w:val="24"/>
        </w:rPr>
        <w:t xml:space="preserve"> que se encuentr</w:t>
      </w:r>
      <w:r w:rsidR="00954329" w:rsidRPr="002D574E">
        <w:rPr>
          <w:rFonts w:ascii="Cambria" w:eastAsia="Times New Roman" w:hAnsi="Cambria" w:cs="Times New Roman"/>
          <w:color w:val="222222"/>
          <w:sz w:val="24"/>
          <w:szCs w:val="24"/>
        </w:rPr>
        <w:t>a en varios lugares de la ECRO. Agregó</w:t>
      </w:r>
      <w:r w:rsidR="00DE0CE5" w:rsidRPr="002D574E">
        <w:rPr>
          <w:rFonts w:ascii="Cambria" w:eastAsia="Times New Roman" w:hAnsi="Cambria" w:cs="Times New Roman"/>
          <w:color w:val="222222"/>
          <w:sz w:val="24"/>
          <w:szCs w:val="24"/>
        </w:rPr>
        <w:t xml:space="preserve"> Gisela</w:t>
      </w:r>
      <w:r w:rsidR="00954329" w:rsidRPr="002D574E">
        <w:rPr>
          <w:rFonts w:ascii="Cambria" w:eastAsia="Times New Roman" w:hAnsi="Cambria" w:cs="Times New Roman"/>
          <w:color w:val="222222"/>
          <w:sz w:val="24"/>
          <w:szCs w:val="24"/>
        </w:rPr>
        <w:t xml:space="preserve"> </w:t>
      </w:r>
      <w:r w:rsidR="00DE0CE5" w:rsidRPr="002D574E">
        <w:rPr>
          <w:rFonts w:ascii="Cambria" w:eastAsia="Times New Roman" w:hAnsi="Cambria" w:cs="Times New Roman"/>
          <w:color w:val="222222"/>
          <w:sz w:val="24"/>
          <w:szCs w:val="24"/>
        </w:rPr>
        <w:t>que no</w:t>
      </w:r>
      <w:r w:rsidRPr="002D574E">
        <w:rPr>
          <w:rFonts w:ascii="Cambria" w:eastAsia="Times New Roman" w:hAnsi="Cambria" w:cs="Times New Roman"/>
          <w:color w:val="222222"/>
          <w:sz w:val="24"/>
          <w:szCs w:val="24"/>
        </w:rPr>
        <w:t xml:space="preserve"> </w:t>
      </w:r>
      <w:r w:rsidR="00954329" w:rsidRPr="002D574E">
        <w:rPr>
          <w:rFonts w:ascii="Cambria" w:eastAsia="Times New Roman" w:hAnsi="Cambria" w:cs="Times New Roman"/>
          <w:color w:val="222222"/>
          <w:sz w:val="24"/>
          <w:szCs w:val="24"/>
        </w:rPr>
        <w:t xml:space="preserve">le </w:t>
      </w:r>
      <w:r w:rsidRPr="002D574E">
        <w:rPr>
          <w:rFonts w:ascii="Cambria" w:eastAsia="Times New Roman" w:hAnsi="Cambria" w:cs="Times New Roman"/>
          <w:color w:val="222222"/>
          <w:sz w:val="24"/>
          <w:szCs w:val="24"/>
        </w:rPr>
        <w:t>queda</w:t>
      </w:r>
      <w:r w:rsidR="00DE0CE5" w:rsidRPr="002D574E">
        <w:rPr>
          <w:rFonts w:ascii="Cambria" w:eastAsia="Times New Roman" w:hAnsi="Cambria" w:cs="Times New Roman"/>
          <w:color w:val="222222"/>
          <w:sz w:val="24"/>
          <w:szCs w:val="24"/>
        </w:rPr>
        <w:t>ba</w:t>
      </w:r>
      <w:r w:rsidRPr="002D574E">
        <w:rPr>
          <w:rFonts w:ascii="Cambria" w:eastAsia="Times New Roman" w:hAnsi="Cambria" w:cs="Times New Roman"/>
          <w:color w:val="222222"/>
          <w:sz w:val="24"/>
          <w:szCs w:val="24"/>
        </w:rPr>
        <w:t xml:space="preserve"> muy claro de qué tamaño es e</w:t>
      </w:r>
      <w:r w:rsidR="00954329" w:rsidRPr="002D574E">
        <w:rPr>
          <w:rFonts w:ascii="Cambria" w:eastAsia="Times New Roman" w:hAnsi="Cambria" w:cs="Times New Roman"/>
          <w:color w:val="222222"/>
          <w:sz w:val="24"/>
          <w:szCs w:val="24"/>
        </w:rPr>
        <w:t>l universo de esta información</w:t>
      </w:r>
      <w:r w:rsidRPr="002D574E">
        <w:rPr>
          <w:rFonts w:ascii="Cambria" w:eastAsia="Times New Roman" w:hAnsi="Cambria" w:cs="Times New Roman"/>
          <w:color w:val="222222"/>
          <w:sz w:val="24"/>
          <w:szCs w:val="24"/>
        </w:rPr>
        <w:t xml:space="preserve"> ya que no lo dice.  Esto correspondería al estado actual de la información y lo que </w:t>
      </w:r>
      <w:r w:rsidR="00954329" w:rsidRPr="002D574E">
        <w:rPr>
          <w:rFonts w:ascii="Cambria" w:eastAsia="Times New Roman" w:hAnsi="Cambria" w:cs="Times New Roman"/>
          <w:color w:val="222222"/>
          <w:sz w:val="24"/>
          <w:szCs w:val="24"/>
        </w:rPr>
        <w:t>la postulante busca,</w:t>
      </w:r>
      <w:r w:rsidRPr="002D574E">
        <w:rPr>
          <w:rFonts w:ascii="Cambria" w:eastAsia="Times New Roman" w:hAnsi="Cambria" w:cs="Times New Roman"/>
          <w:color w:val="222222"/>
          <w:sz w:val="24"/>
          <w:szCs w:val="24"/>
        </w:rPr>
        <w:t xml:space="preserve"> es que la información esté orden</w:t>
      </w:r>
      <w:r w:rsidR="00DE0CE5" w:rsidRPr="002D574E">
        <w:rPr>
          <w:rFonts w:ascii="Cambria" w:eastAsia="Times New Roman" w:hAnsi="Cambria" w:cs="Times New Roman"/>
          <w:color w:val="222222"/>
          <w:sz w:val="24"/>
          <w:szCs w:val="24"/>
        </w:rPr>
        <w:t>ada, que es el estado deseado. </w:t>
      </w:r>
      <w:r w:rsidR="00954329" w:rsidRPr="002D574E">
        <w:rPr>
          <w:rFonts w:ascii="Cambria" w:eastAsia="Times New Roman" w:hAnsi="Cambria" w:cs="Times New Roman"/>
          <w:color w:val="222222"/>
          <w:sz w:val="24"/>
          <w:szCs w:val="24"/>
        </w:rPr>
        <w:t xml:space="preserve">Expuso </w:t>
      </w:r>
      <w:r w:rsidR="00DE0CE5" w:rsidRPr="002D574E">
        <w:rPr>
          <w:rFonts w:ascii="Cambria" w:eastAsia="Times New Roman" w:hAnsi="Cambria" w:cs="Times New Roman"/>
          <w:color w:val="222222"/>
          <w:sz w:val="24"/>
          <w:szCs w:val="24"/>
        </w:rPr>
        <w:t>que,</w:t>
      </w:r>
      <w:r w:rsidR="00954329" w:rsidRPr="002D574E">
        <w:rPr>
          <w:rFonts w:ascii="Cambria" w:eastAsia="Times New Roman" w:hAnsi="Cambria" w:cs="Times New Roman"/>
          <w:color w:val="222222"/>
          <w:sz w:val="24"/>
          <w:szCs w:val="24"/>
        </w:rPr>
        <w:t xml:space="preserve"> p</w:t>
      </w:r>
      <w:r w:rsidR="00FE0BE7" w:rsidRPr="002D574E">
        <w:rPr>
          <w:rFonts w:ascii="Cambria" w:eastAsia="Times New Roman" w:hAnsi="Cambria" w:cs="Times New Roman"/>
          <w:color w:val="222222"/>
          <w:sz w:val="24"/>
          <w:szCs w:val="24"/>
        </w:rPr>
        <w:t>ara lograrlo, Ge</w:t>
      </w:r>
      <w:r w:rsidR="00DE0CE5" w:rsidRPr="002D574E">
        <w:rPr>
          <w:rFonts w:ascii="Cambria" w:eastAsia="Times New Roman" w:hAnsi="Cambria" w:cs="Times New Roman"/>
          <w:color w:val="222222"/>
          <w:sz w:val="24"/>
          <w:szCs w:val="24"/>
        </w:rPr>
        <w:t xml:space="preserve">ovanna </w:t>
      </w:r>
      <w:r w:rsidRPr="002D574E">
        <w:rPr>
          <w:rFonts w:ascii="Cambria" w:eastAsia="Times New Roman" w:hAnsi="Cambria" w:cs="Times New Roman"/>
          <w:color w:val="222222"/>
          <w:sz w:val="24"/>
          <w:szCs w:val="24"/>
        </w:rPr>
        <w:t xml:space="preserve">propone una </w:t>
      </w:r>
      <w:r w:rsidR="00954329" w:rsidRPr="002D574E">
        <w:rPr>
          <w:rFonts w:ascii="Cambria" w:eastAsia="Times New Roman" w:hAnsi="Cambria" w:cs="Times New Roman"/>
          <w:color w:val="222222"/>
          <w:sz w:val="24"/>
          <w:szCs w:val="24"/>
        </w:rPr>
        <w:t>sistematización de</w:t>
      </w:r>
      <w:r w:rsidRPr="002D574E">
        <w:rPr>
          <w:rFonts w:ascii="Cambria" w:eastAsia="Times New Roman" w:hAnsi="Cambria" w:cs="Times New Roman"/>
          <w:color w:val="222222"/>
          <w:sz w:val="24"/>
          <w:szCs w:val="24"/>
        </w:rPr>
        <w:t xml:space="preserve"> la información por medio de plataformas digitales, donde la información quede ordenada, sea útil, aplicable y sobre todo que no se pierda.  </w:t>
      </w:r>
    </w:p>
    <w:p w:rsidR="00954329" w:rsidRPr="002D574E" w:rsidRDefault="00954329" w:rsidP="002D574E">
      <w:pPr>
        <w:pStyle w:val="Body"/>
        <w:spacing w:after="240" w:line="276" w:lineRule="auto"/>
        <w:ind w:firstLine="708"/>
        <w:jc w:val="both"/>
        <w:rPr>
          <w:rFonts w:ascii="Cambria" w:eastAsia="Cambria" w:hAnsi="Cambria" w:cs="Times New Roman"/>
          <w:sz w:val="24"/>
          <w:szCs w:val="24"/>
        </w:rPr>
      </w:pPr>
      <w:r w:rsidRPr="002D574E">
        <w:rPr>
          <w:rFonts w:ascii="Cambria" w:eastAsia="Times New Roman" w:hAnsi="Cambria" w:cs="Times New Roman"/>
          <w:color w:val="222222"/>
          <w:sz w:val="24"/>
          <w:szCs w:val="24"/>
        </w:rPr>
        <w:t>La Lic. Gisela</w:t>
      </w:r>
      <w:r w:rsidR="002D574E">
        <w:rPr>
          <w:rFonts w:ascii="Cambria" w:eastAsia="Times New Roman" w:hAnsi="Cambria" w:cs="Times New Roman"/>
          <w:color w:val="222222"/>
          <w:sz w:val="24"/>
          <w:szCs w:val="24"/>
        </w:rPr>
        <w:t xml:space="preserve"> García</w:t>
      </w:r>
      <w:r w:rsidRPr="002D574E">
        <w:rPr>
          <w:rFonts w:ascii="Cambria" w:eastAsia="Times New Roman" w:hAnsi="Cambria" w:cs="Times New Roman"/>
          <w:color w:val="222222"/>
          <w:sz w:val="24"/>
          <w:szCs w:val="24"/>
        </w:rPr>
        <w:t xml:space="preserve"> interpretó </w:t>
      </w:r>
      <w:r w:rsidR="00DE0CE5" w:rsidRPr="002D574E">
        <w:rPr>
          <w:rFonts w:ascii="Cambria" w:eastAsia="Times New Roman" w:hAnsi="Cambria" w:cs="Times New Roman"/>
          <w:color w:val="222222"/>
          <w:sz w:val="24"/>
          <w:szCs w:val="24"/>
        </w:rPr>
        <w:t xml:space="preserve">del anteproyecto </w:t>
      </w:r>
      <w:r w:rsidRPr="002D574E">
        <w:rPr>
          <w:rFonts w:ascii="Cambria" w:eastAsia="Times New Roman" w:hAnsi="Cambria" w:cs="Times New Roman"/>
          <w:color w:val="222222"/>
          <w:sz w:val="24"/>
          <w:szCs w:val="24"/>
        </w:rPr>
        <w:t xml:space="preserve">que también </w:t>
      </w:r>
      <w:r w:rsidR="00370B15" w:rsidRPr="002D574E">
        <w:rPr>
          <w:rFonts w:ascii="Cambria" w:eastAsia="Times New Roman" w:hAnsi="Cambria" w:cs="Times New Roman"/>
          <w:color w:val="222222"/>
          <w:sz w:val="24"/>
          <w:szCs w:val="24"/>
        </w:rPr>
        <w:t>dentro de ese gran universo, lo que va a trabajar para su titulación, es la información relativa al laboratorio de química.</w:t>
      </w:r>
      <w:r w:rsidRPr="002D574E">
        <w:rPr>
          <w:rFonts w:ascii="Cambria" w:eastAsia="Times New Roman" w:hAnsi="Cambria" w:cs="Times New Roman"/>
          <w:color w:val="222222"/>
          <w:sz w:val="24"/>
          <w:szCs w:val="24"/>
        </w:rPr>
        <w:t xml:space="preserve"> Consideró que le pareció</w:t>
      </w:r>
      <w:r w:rsidR="00370B15" w:rsidRPr="002D574E">
        <w:rPr>
          <w:rFonts w:ascii="Cambria" w:eastAsia="Times New Roman" w:hAnsi="Cambria" w:cs="Times New Roman"/>
          <w:color w:val="222222"/>
          <w:sz w:val="24"/>
          <w:szCs w:val="24"/>
        </w:rPr>
        <w:t xml:space="preserve"> que para que este gran universo de información </w:t>
      </w:r>
      <w:r w:rsidRPr="002D574E">
        <w:rPr>
          <w:rFonts w:ascii="Cambria" w:eastAsia="Times New Roman" w:hAnsi="Cambria" w:cs="Times New Roman"/>
          <w:color w:val="222222"/>
          <w:sz w:val="24"/>
          <w:szCs w:val="24"/>
        </w:rPr>
        <w:t>sea coherente</w:t>
      </w:r>
      <w:r w:rsidR="00370B15" w:rsidRPr="002D574E">
        <w:rPr>
          <w:rFonts w:ascii="Cambria" w:eastAsia="Times New Roman" w:hAnsi="Cambria" w:cs="Times New Roman"/>
          <w:color w:val="222222"/>
          <w:sz w:val="24"/>
          <w:szCs w:val="24"/>
        </w:rPr>
        <w:t xml:space="preserve">, se requiere tener un enfoque sistémico, es </w:t>
      </w:r>
      <w:r w:rsidRPr="002D574E">
        <w:rPr>
          <w:rFonts w:ascii="Cambria" w:eastAsia="Times New Roman" w:hAnsi="Cambria" w:cs="Times New Roman"/>
          <w:color w:val="222222"/>
          <w:sz w:val="24"/>
          <w:szCs w:val="24"/>
        </w:rPr>
        <w:t>decir que</w:t>
      </w:r>
      <w:r w:rsidR="00370B15" w:rsidRPr="002D574E">
        <w:rPr>
          <w:rFonts w:ascii="Cambria" w:eastAsia="Times New Roman" w:hAnsi="Cambria" w:cs="Times New Roman"/>
          <w:color w:val="222222"/>
          <w:sz w:val="24"/>
          <w:szCs w:val="24"/>
        </w:rPr>
        <w:t xml:space="preserve"> contemple la </w:t>
      </w:r>
      <w:r w:rsidRPr="002D574E">
        <w:rPr>
          <w:rFonts w:ascii="Cambria" w:eastAsia="Times New Roman" w:hAnsi="Cambria" w:cs="Times New Roman"/>
          <w:color w:val="222222"/>
          <w:sz w:val="24"/>
          <w:szCs w:val="24"/>
        </w:rPr>
        <w:t>totalidad de</w:t>
      </w:r>
      <w:r w:rsidR="00370B15" w:rsidRPr="002D574E">
        <w:rPr>
          <w:rFonts w:ascii="Cambria" w:eastAsia="Times New Roman" w:hAnsi="Cambria" w:cs="Times New Roman"/>
          <w:color w:val="222222"/>
          <w:sz w:val="24"/>
          <w:szCs w:val="24"/>
        </w:rPr>
        <w:t xml:space="preserve"> la información como un sistema, donde se vea el todo y sus relaciones y no que se haga un an</w:t>
      </w:r>
      <w:r w:rsidRPr="002D574E">
        <w:rPr>
          <w:rFonts w:ascii="Cambria" w:eastAsia="Times New Roman" w:hAnsi="Cambria" w:cs="Times New Roman"/>
          <w:color w:val="222222"/>
          <w:sz w:val="24"/>
          <w:szCs w:val="24"/>
        </w:rPr>
        <w:t>álisis de partes, que no ayuda</w:t>
      </w:r>
      <w:r w:rsidR="00370B15" w:rsidRPr="002D574E">
        <w:rPr>
          <w:rFonts w:ascii="Cambria" w:eastAsia="Times New Roman" w:hAnsi="Cambria" w:cs="Times New Roman"/>
          <w:color w:val="222222"/>
          <w:sz w:val="24"/>
          <w:szCs w:val="24"/>
        </w:rPr>
        <w:t xml:space="preserve"> a comprender la totalidad de la problemática. </w:t>
      </w:r>
    </w:p>
    <w:p w:rsidR="00370B15" w:rsidRPr="002D574E" w:rsidRDefault="00CD0EF1" w:rsidP="002D574E">
      <w:pPr>
        <w:shd w:val="clear" w:color="auto" w:fill="FFFFFF"/>
        <w:spacing w:line="276" w:lineRule="auto"/>
        <w:ind w:firstLine="708"/>
        <w:jc w:val="both"/>
        <w:rPr>
          <w:rFonts w:ascii="Cambria" w:eastAsia="Times New Roman" w:hAnsi="Cambria" w:cs="Times New Roman"/>
          <w:color w:val="222222"/>
          <w:sz w:val="24"/>
          <w:szCs w:val="24"/>
          <w:lang w:eastAsia="es-MX"/>
        </w:rPr>
      </w:pPr>
      <w:r w:rsidRPr="002D574E">
        <w:rPr>
          <w:rFonts w:ascii="Cambria" w:eastAsia="Times New Roman" w:hAnsi="Cambria" w:cs="Times New Roman"/>
          <w:color w:val="222222"/>
          <w:sz w:val="24"/>
          <w:szCs w:val="24"/>
          <w:lang w:eastAsia="es-MX"/>
        </w:rPr>
        <w:t>Añadió que por su parte n</w:t>
      </w:r>
      <w:r w:rsidR="00370B15" w:rsidRPr="002D574E">
        <w:rPr>
          <w:rFonts w:ascii="Cambria" w:eastAsia="Times New Roman" w:hAnsi="Cambria" w:cs="Times New Roman"/>
          <w:color w:val="222222"/>
          <w:sz w:val="24"/>
          <w:szCs w:val="24"/>
          <w:lang w:eastAsia="es-MX"/>
        </w:rPr>
        <w:t>o</w:t>
      </w:r>
      <w:r w:rsidRPr="002D574E">
        <w:rPr>
          <w:rFonts w:ascii="Cambria" w:eastAsia="Times New Roman" w:hAnsi="Cambria" w:cs="Times New Roman"/>
          <w:color w:val="222222"/>
          <w:sz w:val="24"/>
          <w:szCs w:val="24"/>
          <w:lang w:eastAsia="es-MX"/>
        </w:rPr>
        <w:t xml:space="preserve"> le quedaba claro si</w:t>
      </w:r>
      <w:r w:rsidR="00370B15" w:rsidRPr="002D574E">
        <w:rPr>
          <w:rFonts w:ascii="Cambria" w:eastAsia="Times New Roman" w:hAnsi="Cambria" w:cs="Times New Roman"/>
          <w:color w:val="222222"/>
          <w:sz w:val="24"/>
          <w:szCs w:val="24"/>
          <w:lang w:eastAsia="es-MX"/>
        </w:rPr>
        <w:t xml:space="preserve"> antes de llevar a cabo la sistematización, </w:t>
      </w:r>
      <w:r w:rsidR="00FE0BE7" w:rsidRPr="002D574E">
        <w:rPr>
          <w:rFonts w:ascii="Cambria" w:eastAsia="Times New Roman" w:hAnsi="Cambria" w:cs="Times New Roman"/>
          <w:color w:val="222222"/>
          <w:sz w:val="24"/>
          <w:szCs w:val="24"/>
          <w:lang w:eastAsia="es-MX"/>
        </w:rPr>
        <w:t>Ge</w:t>
      </w:r>
      <w:r w:rsidR="00DE0CE5" w:rsidRPr="002D574E">
        <w:rPr>
          <w:rFonts w:ascii="Cambria" w:eastAsia="Times New Roman" w:hAnsi="Cambria" w:cs="Times New Roman"/>
          <w:color w:val="222222"/>
          <w:sz w:val="24"/>
          <w:szCs w:val="24"/>
          <w:lang w:eastAsia="es-MX"/>
        </w:rPr>
        <w:t xml:space="preserve">ovanna </w:t>
      </w:r>
      <w:r w:rsidR="00370B15" w:rsidRPr="002D574E">
        <w:rPr>
          <w:rFonts w:ascii="Cambria" w:eastAsia="Times New Roman" w:hAnsi="Cambria" w:cs="Times New Roman"/>
          <w:color w:val="222222"/>
          <w:sz w:val="24"/>
          <w:szCs w:val="24"/>
          <w:lang w:eastAsia="es-MX"/>
        </w:rPr>
        <w:t>hará una etapa de diagnóstico</w:t>
      </w:r>
      <w:r w:rsidRPr="002D574E">
        <w:rPr>
          <w:rFonts w:ascii="Cambria" w:eastAsia="Times New Roman" w:hAnsi="Cambria" w:cs="Times New Roman"/>
          <w:color w:val="222222"/>
          <w:sz w:val="24"/>
          <w:szCs w:val="24"/>
          <w:lang w:eastAsia="es-MX"/>
        </w:rPr>
        <w:t xml:space="preserve"> del estado de esta información</w:t>
      </w:r>
      <w:r w:rsidR="00370B15" w:rsidRPr="002D574E">
        <w:rPr>
          <w:rFonts w:ascii="Cambria" w:eastAsia="Times New Roman" w:hAnsi="Cambria" w:cs="Times New Roman"/>
          <w:color w:val="222222"/>
          <w:sz w:val="24"/>
          <w:szCs w:val="24"/>
          <w:lang w:eastAsia="es-MX"/>
        </w:rPr>
        <w:t xml:space="preserve"> en toda la </w:t>
      </w:r>
      <w:r w:rsidR="00DE0CE5" w:rsidRPr="002D574E">
        <w:rPr>
          <w:rFonts w:ascii="Cambria" w:eastAsia="Times New Roman" w:hAnsi="Cambria" w:cs="Times New Roman"/>
          <w:color w:val="222222"/>
          <w:sz w:val="24"/>
          <w:szCs w:val="24"/>
          <w:lang w:eastAsia="es-MX"/>
        </w:rPr>
        <w:t>institución con las siguientes preguntas</w:t>
      </w:r>
      <w:r w:rsidRPr="002D574E">
        <w:rPr>
          <w:rFonts w:ascii="Cambria" w:eastAsia="Times New Roman" w:hAnsi="Cambria" w:cs="Times New Roman"/>
          <w:color w:val="222222"/>
          <w:sz w:val="24"/>
          <w:szCs w:val="24"/>
          <w:lang w:eastAsia="es-MX"/>
        </w:rPr>
        <w:t xml:space="preserve"> ¿dónde</w:t>
      </w:r>
      <w:r w:rsidR="00370B15" w:rsidRPr="002D574E">
        <w:rPr>
          <w:rFonts w:ascii="Cambria" w:eastAsia="Times New Roman" w:hAnsi="Cambria" w:cs="Times New Roman"/>
          <w:color w:val="222222"/>
          <w:sz w:val="24"/>
          <w:szCs w:val="24"/>
          <w:lang w:eastAsia="es-MX"/>
        </w:rPr>
        <w:t xml:space="preserve"> se encuentra?, ¿cómo</w:t>
      </w:r>
      <w:r w:rsidRPr="002D574E">
        <w:rPr>
          <w:rFonts w:ascii="Cambria" w:eastAsia="Times New Roman" w:hAnsi="Cambria" w:cs="Times New Roman"/>
          <w:color w:val="222222"/>
          <w:sz w:val="24"/>
          <w:szCs w:val="24"/>
          <w:lang w:eastAsia="es-MX"/>
        </w:rPr>
        <w:t xml:space="preserve"> se genera y resguarda?, etc. Le parece que </w:t>
      </w:r>
      <w:r w:rsidR="00370B15" w:rsidRPr="002D574E">
        <w:rPr>
          <w:rFonts w:ascii="Cambria" w:eastAsia="Times New Roman" w:hAnsi="Cambria" w:cs="Times New Roman"/>
          <w:color w:val="222222"/>
          <w:sz w:val="24"/>
          <w:szCs w:val="24"/>
          <w:lang w:eastAsia="es-MX"/>
        </w:rPr>
        <w:t xml:space="preserve">es importante que se haga, sobre todo </w:t>
      </w:r>
      <w:r w:rsidRPr="002D574E">
        <w:rPr>
          <w:rFonts w:ascii="Cambria" w:eastAsia="Times New Roman" w:hAnsi="Cambria" w:cs="Times New Roman"/>
          <w:color w:val="222222"/>
          <w:sz w:val="24"/>
          <w:szCs w:val="24"/>
          <w:lang w:eastAsia="es-MX"/>
        </w:rPr>
        <w:t>si se</w:t>
      </w:r>
      <w:r w:rsidR="00370B15" w:rsidRPr="002D574E">
        <w:rPr>
          <w:rFonts w:ascii="Cambria" w:eastAsia="Times New Roman" w:hAnsi="Cambria" w:cs="Times New Roman"/>
          <w:color w:val="222222"/>
          <w:sz w:val="24"/>
          <w:szCs w:val="24"/>
          <w:lang w:eastAsia="es-MX"/>
        </w:rPr>
        <w:t xml:space="preserve"> piensa en este abordaje sistémico, ya que esto orienta la </w:t>
      </w:r>
      <w:r w:rsidRPr="002D574E">
        <w:rPr>
          <w:rFonts w:ascii="Cambria" w:eastAsia="Times New Roman" w:hAnsi="Cambria" w:cs="Times New Roman"/>
          <w:color w:val="222222"/>
          <w:sz w:val="24"/>
          <w:szCs w:val="24"/>
          <w:lang w:eastAsia="es-MX"/>
        </w:rPr>
        <w:t>metodología, ya</w:t>
      </w:r>
      <w:r w:rsidR="00370B15" w:rsidRPr="002D574E">
        <w:rPr>
          <w:rFonts w:ascii="Cambria" w:eastAsia="Times New Roman" w:hAnsi="Cambria" w:cs="Times New Roman"/>
          <w:color w:val="222222"/>
          <w:sz w:val="24"/>
          <w:szCs w:val="24"/>
          <w:lang w:eastAsia="es-MX"/>
        </w:rPr>
        <w:t xml:space="preserve"> que </w:t>
      </w:r>
      <w:r w:rsidR="002D574E">
        <w:rPr>
          <w:rFonts w:ascii="Cambria" w:eastAsia="Times New Roman" w:hAnsi="Cambria" w:cs="Times New Roman"/>
          <w:color w:val="222222"/>
          <w:sz w:val="24"/>
          <w:szCs w:val="24"/>
          <w:lang w:eastAsia="es-MX"/>
        </w:rPr>
        <w:t>indica cómo sistematizar, en cuá</w:t>
      </w:r>
      <w:r w:rsidR="00370B15" w:rsidRPr="002D574E">
        <w:rPr>
          <w:rFonts w:ascii="Cambria" w:eastAsia="Times New Roman" w:hAnsi="Cambria" w:cs="Times New Roman"/>
          <w:color w:val="222222"/>
          <w:sz w:val="24"/>
          <w:szCs w:val="24"/>
          <w:lang w:eastAsia="es-MX"/>
        </w:rPr>
        <w:t>nto tiempo, quienes intervienen, equipamiento necesario etc.</w:t>
      </w:r>
    </w:p>
    <w:p w:rsidR="00370B15" w:rsidRPr="002D574E" w:rsidRDefault="00C827C0" w:rsidP="002D574E">
      <w:pPr>
        <w:pStyle w:val="Body"/>
        <w:spacing w:line="276" w:lineRule="auto"/>
        <w:ind w:firstLine="708"/>
        <w:jc w:val="both"/>
        <w:rPr>
          <w:rFonts w:ascii="Cambria" w:eastAsia="Cambria" w:hAnsi="Cambria" w:cs="Times New Roman"/>
          <w:sz w:val="24"/>
          <w:szCs w:val="24"/>
        </w:rPr>
      </w:pPr>
      <w:r w:rsidRPr="002D574E">
        <w:rPr>
          <w:rStyle w:val="Ninguno"/>
          <w:rFonts w:ascii="Cambria" w:eastAsia="Cambria" w:hAnsi="Cambria" w:cs="Times New Roman"/>
          <w:sz w:val="24"/>
          <w:szCs w:val="24"/>
        </w:rPr>
        <w:lastRenderedPageBreak/>
        <w:t xml:space="preserve">Por su parte, la Dra. </w:t>
      </w:r>
      <w:r w:rsidR="00916D1B" w:rsidRPr="002D574E">
        <w:rPr>
          <w:rStyle w:val="Ninguno"/>
          <w:rFonts w:ascii="Cambria" w:eastAsia="Cambria" w:hAnsi="Cambria" w:cs="Times New Roman"/>
          <w:sz w:val="24"/>
          <w:szCs w:val="24"/>
        </w:rPr>
        <w:t>Isabel</w:t>
      </w:r>
      <w:r w:rsidRPr="002D574E">
        <w:rPr>
          <w:rStyle w:val="Ninguno"/>
          <w:rFonts w:ascii="Cambria" w:eastAsia="Cambria" w:hAnsi="Cambria" w:cs="Times New Roman"/>
          <w:sz w:val="24"/>
          <w:szCs w:val="24"/>
        </w:rPr>
        <w:t xml:space="preserve"> </w:t>
      </w:r>
      <w:r w:rsidR="002D574E" w:rsidRPr="002D574E">
        <w:rPr>
          <w:rStyle w:val="Ninguno"/>
          <w:rFonts w:ascii="Cambria" w:eastAsia="Cambria" w:hAnsi="Cambria" w:cs="Times New Roman"/>
          <w:sz w:val="24"/>
          <w:szCs w:val="24"/>
        </w:rPr>
        <w:t xml:space="preserve">Villaseñor </w:t>
      </w:r>
      <w:r w:rsidRPr="002D574E">
        <w:rPr>
          <w:rStyle w:val="Ninguno"/>
          <w:rFonts w:ascii="Cambria" w:eastAsia="Cambria" w:hAnsi="Cambria" w:cs="Times New Roman"/>
          <w:sz w:val="24"/>
          <w:szCs w:val="24"/>
        </w:rPr>
        <w:t>fue concisa en su opinión y que l</w:t>
      </w:r>
      <w:r w:rsidRPr="002D574E">
        <w:rPr>
          <w:rFonts w:ascii="Cambria" w:eastAsia="Times New Roman" w:hAnsi="Cambria" w:cs="Times New Roman"/>
          <w:color w:val="222222"/>
          <w:sz w:val="24"/>
          <w:szCs w:val="24"/>
        </w:rPr>
        <w:t>a egresada</w:t>
      </w:r>
      <w:r w:rsidR="00370B15" w:rsidRPr="002D574E">
        <w:rPr>
          <w:rFonts w:ascii="Cambria" w:eastAsia="Times New Roman" w:hAnsi="Cambria" w:cs="Times New Roman"/>
          <w:color w:val="222222"/>
          <w:sz w:val="24"/>
          <w:szCs w:val="24"/>
        </w:rPr>
        <w:t xml:space="preserve"> debe trabajar en su redacción para hacerla más sencilla, </w:t>
      </w:r>
      <w:r w:rsidRPr="002D574E">
        <w:rPr>
          <w:rFonts w:ascii="Cambria" w:eastAsia="Times New Roman" w:hAnsi="Cambria" w:cs="Times New Roman"/>
          <w:color w:val="222222"/>
          <w:sz w:val="24"/>
          <w:szCs w:val="24"/>
        </w:rPr>
        <w:t xml:space="preserve">más </w:t>
      </w:r>
      <w:r w:rsidR="00370B15" w:rsidRPr="002D574E">
        <w:rPr>
          <w:rFonts w:ascii="Cambria" w:eastAsia="Times New Roman" w:hAnsi="Cambria" w:cs="Times New Roman"/>
          <w:color w:val="222222"/>
          <w:sz w:val="24"/>
          <w:szCs w:val="24"/>
        </w:rPr>
        <w:t xml:space="preserve">fluida y </w:t>
      </w:r>
      <w:r w:rsidRPr="002D574E">
        <w:rPr>
          <w:rFonts w:ascii="Cambria" w:eastAsia="Times New Roman" w:hAnsi="Cambria" w:cs="Times New Roman"/>
          <w:color w:val="222222"/>
          <w:sz w:val="24"/>
          <w:szCs w:val="24"/>
        </w:rPr>
        <w:t xml:space="preserve">mucho más </w:t>
      </w:r>
      <w:r w:rsidR="00370B15" w:rsidRPr="002D574E">
        <w:rPr>
          <w:rFonts w:ascii="Cambria" w:eastAsia="Times New Roman" w:hAnsi="Cambria" w:cs="Times New Roman"/>
          <w:color w:val="222222"/>
          <w:sz w:val="24"/>
          <w:szCs w:val="24"/>
        </w:rPr>
        <w:t>estructura</w:t>
      </w:r>
      <w:r w:rsidR="002D574E">
        <w:rPr>
          <w:rFonts w:ascii="Cambria" w:eastAsia="Times New Roman" w:hAnsi="Cambria" w:cs="Times New Roman"/>
          <w:color w:val="222222"/>
          <w:sz w:val="24"/>
          <w:szCs w:val="24"/>
        </w:rPr>
        <w:t>da. R</w:t>
      </w:r>
      <w:r w:rsidRPr="002D574E">
        <w:rPr>
          <w:rFonts w:ascii="Cambria" w:eastAsia="Times New Roman" w:hAnsi="Cambria" w:cs="Times New Roman"/>
          <w:color w:val="222222"/>
          <w:sz w:val="24"/>
          <w:szCs w:val="24"/>
        </w:rPr>
        <w:t>ecom</w:t>
      </w:r>
      <w:r w:rsidR="002D574E">
        <w:rPr>
          <w:rFonts w:ascii="Cambria" w:eastAsia="Times New Roman" w:hAnsi="Cambria" w:cs="Times New Roman"/>
          <w:color w:val="222222"/>
          <w:sz w:val="24"/>
          <w:szCs w:val="24"/>
        </w:rPr>
        <w:t>endó</w:t>
      </w:r>
      <w:r w:rsidR="00370B15" w:rsidRPr="002D574E">
        <w:rPr>
          <w:rFonts w:ascii="Cambria" w:eastAsia="Times New Roman" w:hAnsi="Cambria" w:cs="Times New Roman"/>
          <w:color w:val="222222"/>
          <w:sz w:val="24"/>
          <w:szCs w:val="24"/>
        </w:rPr>
        <w:t xml:space="preserve"> </w:t>
      </w:r>
      <w:r w:rsidRPr="002D574E">
        <w:rPr>
          <w:rFonts w:ascii="Cambria" w:eastAsia="Times New Roman" w:hAnsi="Cambria" w:cs="Times New Roman"/>
          <w:color w:val="222222"/>
          <w:sz w:val="24"/>
          <w:szCs w:val="24"/>
        </w:rPr>
        <w:t>que e</w:t>
      </w:r>
      <w:r w:rsidR="002D574E">
        <w:rPr>
          <w:rFonts w:ascii="Cambria" w:eastAsia="Times New Roman" w:hAnsi="Cambria" w:cs="Times New Roman"/>
          <w:color w:val="222222"/>
          <w:sz w:val="24"/>
          <w:szCs w:val="24"/>
        </w:rPr>
        <w:t>s</w:t>
      </w:r>
      <w:r w:rsidRPr="002D574E">
        <w:rPr>
          <w:rFonts w:ascii="Cambria" w:eastAsia="Times New Roman" w:hAnsi="Cambria" w:cs="Times New Roman"/>
          <w:color w:val="222222"/>
          <w:sz w:val="24"/>
          <w:szCs w:val="24"/>
        </w:rPr>
        <w:t xml:space="preserve"> mejor que usar frases cortas y</w:t>
      </w:r>
      <w:r w:rsidR="00370B15" w:rsidRPr="002D574E">
        <w:rPr>
          <w:rFonts w:ascii="Cambria" w:eastAsia="Times New Roman" w:hAnsi="Cambria" w:cs="Times New Roman"/>
          <w:color w:val="222222"/>
          <w:sz w:val="24"/>
          <w:szCs w:val="24"/>
        </w:rPr>
        <w:t xml:space="preserve"> separadas por punto y seguido.</w:t>
      </w:r>
      <w:r w:rsidRPr="002D574E">
        <w:rPr>
          <w:rFonts w:ascii="Cambria" w:eastAsia="Times New Roman" w:hAnsi="Cambria" w:cs="Times New Roman"/>
          <w:color w:val="222222"/>
          <w:sz w:val="24"/>
          <w:szCs w:val="24"/>
        </w:rPr>
        <w:t xml:space="preserve"> Agregó que deb</w:t>
      </w:r>
      <w:r w:rsidR="002D574E">
        <w:rPr>
          <w:rFonts w:ascii="Cambria" w:eastAsia="Times New Roman" w:hAnsi="Cambria" w:cs="Times New Roman"/>
          <w:color w:val="222222"/>
          <w:sz w:val="24"/>
          <w:szCs w:val="24"/>
        </w:rPr>
        <w:t>e</w:t>
      </w:r>
      <w:r w:rsidRPr="002D574E">
        <w:rPr>
          <w:rFonts w:ascii="Cambria" w:eastAsia="Times New Roman" w:hAnsi="Cambria" w:cs="Times New Roman"/>
          <w:color w:val="222222"/>
          <w:sz w:val="24"/>
          <w:szCs w:val="24"/>
        </w:rPr>
        <w:t xml:space="preserve"> describir</w:t>
      </w:r>
      <w:r w:rsidR="00370B15" w:rsidRPr="002D574E">
        <w:rPr>
          <w:rFonts w:ascii="Cambria" w:eastAsia="Times New Roman" w:hAnsi="Cambria" w:cs="Times New Roman"/>
          <w:color w:val="222222"/>
          <w:sz w:val="24"/>
          <w:szCs w:val="24"/>
        </w:rPr>
        <w:t xml:space="preserve"> el planteamiento del problema </w:t>
      </w:r>
      <w:r w:rsidRPr="002D574E">
        <w:rPr>
          <w:rFonts w:ascii="Cambria" w:eastAsia="Times New Roman" w:hAnsi="Cambria" w:cs="Times New Roman"/>
          <w:color w:val="222222"/>
          <w:sz w:val="24"/>
          <w:szCs w:val="24"/>
        </w:rPr>
        <w:t>al inicio del esc</w:t>
      </w:r>
      <w:r w:rsidR="002D574E">
        <w:rPr>
          <w:rFonts w:ascii="Cambria" w:eastAsia="Times New Roman" w:hAnsi="Cambria" w:cs="Times New Roman"/>
          <w:color w:val="222222"/>
          <w:sz w:val="24"/>
          <w:szCs w:val="24"/>
        </w:rPr>
        <w:t xml:space="preserve">rito, ya </w:t>
      </w:r>
      <w:r w:rsidRPr="002D574E">
        <w:rPr>
          <w:rFonts w:ascii="Cambria" w:eastAsia="Times New Roman" w:hAnsi="Cambria" w:cs="Times New Roman"/>
          <w:color w:val="222222"/>
          <w:sz w:val="24"/>
          <w:szCs w:val="24"/>
        </w:rPr>
        <w:t>que</w:t>
      </w:r>
      <w:r w:rsidR="002D574E">
        <w:rPr>
          <w:rFonts w:ascii="Cambria" w:eastAsia="Times New Roman" w:hAnsi="Cambria" w:cs="Times New Roman"/>
          <w:color w:val="222222"/>
          <w:sz w:val="24"/>
          <w:szCs w:val="24"/>
        </w:rPr>
        <w:t>,</w:t>
      </w:r>
      <w:r w:rsidRPr="002D574E">
        <w:rPr>
          <w:rFonts w:ascii="Cambria" w:eastAsia="Times New Roman" w:hAnsi="Cambria" w:cs="Times New Roman"/>
          <w:color w:val="222222"/>
          <w:sz w:val="24"/>
          <w:szCs w:val="24"/>
        </w:rPr>
        <w:t xml:space="preserve"> en lugar de ello</w:t>
      </w:r>
      <w:r w:rsidR="002D574E">
        <w:rPr>
          <w:rFonts w:ascii="Cambria" w:eastAsia="Times New Roman" w:hAnsi="Cambria" w:cs="Times New Roman"/>
          <w:color w:val="222222"/>
          <w:sz w:val="24"/>
          <w:szCs w:val="24"/>
        </w:rPr>
        <w:t>,</w:t>
      </w:r>
      <w:r w:rsidRPr="002D574E">
        <w:rPr>
          <w:rFonts w:ascii="Cambria" w:eastAsia="Times New Roman" w:hAnsi="Cambria" w:cs="Times New Roman"/>
          <w:color w:val="222222"/>
          <w:sz w:val="24"/>
          <w:szCs w:val="24"/>
        </w:rPr>
        <w:t xml:space="preserve"> lo mencionaba hasta varias cuartillas después. Comentó también que </w:t>
      </w:r>
      <w:r w:rsidR="00370B15" w:rsidRPr="002D574E">
        <w:rPr>
          <w:rFonts w:ascii="Cambria" w:eastAsia="Times New Roman" w:hAnsi="Cambria" w:cs="Times New Roman"/>
          <w:color w:val="222222"/>
          <w:sz w:val="24"/>
          <w:szCs w:val="24"/>
        </w:rPr>
        <w:t xml:space="preserve">aborda </w:t>
      </w:r>
      <w:r w:rsidRPr="002D574E">
        <w:rPr>
          <w:rFonts w:ascii="Cambria" w:eastAsia="Times New Roman" w:hAnsi="Cambria" w:cs="Times New Roman"/>
          <w:color w:val="222222"/>
          <w:sz w:val="24"/>
          <w:szCs w:val="24"/>
        </w:rPr>
        <w:t xml:space="preserve">como problema la </w:t>
      </w:r>
      <w:r w:rsidR="00370B15" w:rsidRPr="002D574E">
        <w:rPr>
          <w:rFonts w:ascii="Cambria" w:eastAsia="Times New Roman" w:hAnsi="Cambria" w:cs="Times New Roman"/>
          <w:color w:val="222222"/>
          <w:sz w:val="24"/>
          <w:szCs w:val="24"/>
        </w:rPr>
        <w:t>disociación, pero</w:t>
      </w:r>
      <w:r w:rsidRPr="002D574E">
        <w:rPr>
          <w:rFonts w:ascii="Cambria" w:eastAsia="Times New Roman" w:hAnsi="Cambria" w:cs="Times New Roman"/>
          <w:color w:val="222222"/>
          <w:sz w:val="24"/>
          <w:szCs w:val="24"/>
        </w:rPr>
        <w:t xml:space="preserve"> que desde su punto de vista aquello solo era</w:t>
      </w:r>
      <w:r w:rsidR="00370B15" w:rsidRPr="002D574E">
        <w:rPr>
          <w:rFonts w:ascii="Cambria" w:eastAsia="Times New Roman" w:hAnsi="Cambria" w:cs="Times New Roman"/>
          <w:color w:val="222222"/>
          <w:sz w:val="24"/>
          <w:szCs w:val="24"/>
        </w:rPr>
        <w:t xml:space="preserve"> un riesgo que podría tener el banco de muestras. Sin embar</w:t>
      </w:r>
      <w:r w:rsidRPr="002D574E">
        <w:rPr>
          <w:rFonts w:ascii="Cambria" w:eastAsia="Times New Roman" w:hAnsi="Cambria" w:cs="Times New Roman"/>
          <w:color w:val="222222"/>
          <w:sz w:val="24"/>
          <w:szCs w:val="24"/>
        </w:rPr>
        <w:t>go, el problema a resolver no era</w:t>
      </w:r>
      <w:r w:rsidR="00370B15" w:rsidRPr="002D574E">
        <w:rPr>
          <w:rFonts w:ascii="Cambria" w:eastAsia="Times New Roman" w:hAnsi="Cambria" w:cs="Times New Roman"/>
          <w:color w:val="222222"/>
          <w:sz w:val="24"/>
          <w:szCs w:val="24"/>
        </w:rPr>
        <w:t xml:space="preserve"> la disociación en sí</w:t>
      </w:r>
      <w:r w:rsidRPr="002D574E">
        <w:rPr>
          <w:rFonts w:ascii="Cambria" w:eastAsia="Times New Roman" w:hAnsi="Cambria" w:cs="Times New Roman"/>
          <w:color w:val="222222"/>
          <w:sz w:val="24"/>
          <w:szCs w:val="24"/>
        </w:rPr>
        <w:t xml:space="preserve"> mismo,</w:t>
      </w:r>
      <w:r w:rsidR="00370B15" w:rsidRPr="002D574E">
        <w:rPr>
          <w:rFonts w:ascii="Cambria" w:eastAsia="Times New Roman" w:hAnsi="Cambria" w:cs="Times New Roman"/>
          <w:color w:val="222222"/>
          <w:sz w:val="24"/>
          <w:szCs w:val="24"/>
        </w:rPr>
        <w:t xml:space="preserve"> sino la falta de sistematización de la información, así como la organización de las muestras.</w:t>
      </w:r>
    </w:p>
    <w:p w:rsidR="005453B7" w:rsidRDefault="003836DB" w:rsidP="005453B7">
      <w:pPr>
        <w:pStyle w:val="Body"/>
        <w:spacing w:before="240" w:after="240" w:line="276" w:lineRule="auto"/>
        <w:ind w:firstLine="708"/>
        <w:jc w:val="both"/>
        <w:rPr>
          <w:rFonts w:ascii="Cambria" w:eastAsia="Times New Roman" w:hAnsi="Cambria" w:cs="Times New Roman"/>
          <w:color w:val="222222"/>
          <w:sz w:val="24"/>
          <w:szCs w:val="24"/>
        </w:rPr>
      </w:pPr>
      <w:r w:rsidRPr="002D574E">
        <w:rPr>
          <w:rStyle w:val="Ninguno"/>
          <w:rFonts w:ascii="Cambria" w:eastAsia="Cambria" w:hAnsi="Cambria" w:cs="Times New Roman"/>
          <w:sz w:val="24"/>
          <w:szCs w:val="24"/>
        </w:rPr>
        <w:t xml:space="preserve">Posteriormente tomó la palabra la Mtra. </w:t>
      </w:r>
      <w:r w:rsidR="00916D1B" w:rsidRPr="002D574E">
        <w:rPr>
          <w:rStyle w:val="Ninguno"/>
          <w:rFonts w:ascii="Cambria" w:eastAsia="Cambria" w:hAnsi="Cambria" w:cs="Times New Roman"/>
          <w:sz w:val="24"/>
          <w:szCs w:val="24"/>
        </w:rPr>
        <w:t>Diana</w:t>
      </w:r>
      <w:r w:rsidR="002D574E" w:rsidRPr="002D574E">
        <w:rPr>
          <w:rStyle w:val="Ninguno"/>
          <w:rFonts w:ascii="Cambria" w:eastAsia="Cambria" w:hAnsi="Cambria" w:cs="Times New Roman"/>
          <w:sz w:val="24"/>
          <w:szCs w:val="24"/>
        </w:rPr>
        <w:t xml:space="preserve"> Quintero</w:t>
      </w:r>
      <w:r w:rsidR="00BD755E" w:rsidRPr="002D574E">
        <w:rPr>
          <w:rStyle w:val="Ninguno"/>
          <w:rFonts w:ascii="Cambria" w:eastAsia="Cambria" w:hAnsi="Cambria" w:cs="Times New Roman"/>
          <w:sz w:val="24"/>
          <w:szCs w:val="24"/>
        </w:rPr>
        <w:t xml:space="preserve">, quien una vez más hizo énfasis en algunos problemas </w:t>
      </w:r>
      <w:r w:rsidR="00370B15" w:rsidRPr="002D574E">
        <w:rPr>
          <w:rFonts w:ascii="Cambria" w:eastAsia="Times New Roman" w:hAnsi="Cambria" w:cs="Times New Roman"/>
          <w:color w:val="222222"/>
          <w:sz w:val="24"/>
          <w:szCs w:val="24"/>
        </w:rPr>
        <w:t xml:space="preserve">de </w:t>
      </w:r>
      <w:r w:rsidR="00BD755E" w:rsidRPr="002D574E">
        <w:rPr>
          <w:rFonts w:ascii="Cambria" w:eastAsia="Times New Roman" w:hAnsi="Cambria" w:cs="Times New Roman"/>
          <w:color w:val="222222"/>
          <w:sz w:val="24"/>
          <w:szCs w:val="24"/>
        </w:rPr>
        <w:t>redacción que presenta el texto de la egresada y que se debe recomendar lo mejore. Asimismo, comentó que la m</w:t>
      </w:r>
      <w:r w:rsidR="00370B15" w:rsidRPr="002D574E">
        <w:rPr>
          <w:rFonts w:ascii="Cambria" w:eastAsia="Times New Roman" w:hAnsi="Cambria" w:cs="Times New Roman"/>
          <w:color w:val="222222"/>
          <w:sz w:val="24"/>
          <w:szCs w:val="24"/>
        </w:rPr>
        <w:t xml:space="preserve">etodología no </w:t>
      </w:r>
      <w:r w:rsidR="00BD755E" w:rsidRPr="002D574E">
        <w:rPr>
          <w:rFonts w:ascii="Cambria" w:eastAsia="Times New Roman" w:hAnsi="Cambria" w:cs="Times New Roman"/>
          <w:color w:val="222222"/>
          <w:sz w:val="24"/>
          <w:szCs w:val="24"/>
        </w:rPr>
        <w:t>está del todo delimita</w:t>
      </w:r>
      <w:r w:rsidR="002D574E">
        <w:rPr>
          <w:rFonts w:ascii="Cambria" w:eastAsia="Times New Roman" w:hAnsi="Cambria" w:cs="Times New Roman"/>
          <w:color w:val="222222"/>
          <w:sz w:val="24"/>
          <w:szCs w:val="24"/>
        </w:rPr>
        <w:t>da</w:t>
      </w:r>
      <w:r w:rsidR="00BD755E" w:rsidRPr="002D574E">
        <w:rPr>
          <w:rFonts w:ascii="Cambria" w:eastAsia="Times New Roman" w:hAnsi="Cambria" w:cs="Times New Roman"/>
          <w:color w:val="222222"/>
          <w:sz w:val="24"/>
          <w:szCs w:val="24"/>
        </w:rPr>
        <w:t xml:space="preserve"> y que no era claro su alcance. Sugirió que debe </w:t>
      </w:r>
      <w:r w:rsidR="00370B15" w:rsidRPr="002D574E">
        <w:rPr>
          <w:rFonts w:ascii="Cambria" w:eastAsia="Times New Roman" w:hAnsi="Cambria" w:cs="Times New Roman"/>
          <w:color w:val="222222"/>
          <w:sz w:val="24"/>
          <w:szCs w:val="24"/>
        </w:rPr>
        <w:t>p</w:t>
      </w:r>
      <w:r w:rsidR="00BD755E" w:rsidRPr="002D574E">
        <w:rPr>
          <w:rFonts w:ascii="Cambria" w:eastAsia="Times New Roman" w:hAnsi="Cambria" w:cs="Times New Roman"/>
          <w:color w:val="222222"/>
          <w:sz w:val="24"/>
          <w:szCs w:val="24"/>
        </w:rPr>
        <w:t xml:space="preserve">lantear un esquema de procesos que contenga </w:t>
      </w:r>
      <w:r w:rsidR="00370B15" w:rsidRPr="002D574E">
        <w:rPr>
          <w:rFonts w:ascii="Cambria" w:eastAsia="Times New Roman" w:hAnsi="Cambria" w:cs="Times New Roman"/>
          <w:color w:val="222222"/>
          <w:sz w:val="24"/>
          <w:szCs w:val="24"/>
        </w:rPr>
        <w:t>el diseño metodológico de su proyecto</w:t>
      </w:r>
      <w:r w:rsidR="00BD755E" w:rsidRPr="002D574E">
        <w:rPr>
          <w:rFonts w:ascii="Cambria" w:eastAsia="Times New Roman" w:hAnsi="Cambria" w:cs="Times New Roman"/>
          <w:color w:val="222222"/>
          <w:sz w:val="24"/>
          <w:szCs w:val="24"/>
        </w:rPr>
        <w:t>, identificando el alcance de la investigación.</w:t>
      </w:r>
      <w:r w:rsidR="00673405" w:rsidRPr="002D574E">
        <w:rPr>
          <w:rFonts w:ascii="Cambria" w:eastAsia="Times New Roman" w:hAnsi="Cambria" w:cs="Times New Roman"/>
          <w:color w:val="222222"/>
          <w:sz w:val="24"/>
          <w:szCs w:val="24"/>
        </w:rPr>
        <w:t xml:space="preserve"> La Mtra. Diana explicó que también identificó que</w:t>
      </w:r>
      <w:r w:rsidR="005453B7">
        <w:rPr>
          <w:rFonts w:ascii="Cambria" w:eastAsia="Times New Roman" w:hAnsi="Cambria" w:cs="Times New Roman"/>
          <w:color w:val="222222"/>
          <w:sz w:val="24"/>
          <w:szCs w:val="24"/>
        </w:rPr>
        <w:t xml:space="preserve"> </w:t>
      </w:r>
      <w:r w:rsidR="00370B15" w:rsidRPr="002D574E">
        <w:rPr>
          <w:rFonts w:ascii="Cambria" w:eastAsia="Times New Roman" w:hAnsi="Cambria" w:cs="Times New Roman"/>
          <w:color w:val="222222"/>
          <w:sz w:val="24"/>
          <w:szCs w:val="24"/>
        </w:rPr>
        <w:t xml:space="preserve">el problema </w:t>
      </w:r>
      <w:r w:rsidR="00BD755E" w:rsidRPr="002D574E">
        <w:rPr>
          <w:rFonts w:ascii="Cambria" w:eastAsia="Times New Roman" w:hAnsi="Cambria" w:cs="Times New Roman"/>
          <w:color w:val="222222"/>
          <w:sz w:val="24"/>
          <w:szCs w:val="24"/>
        </w:rPr>
        <w:t>está</w:t>
      </w:r>
      <w:r w:rsidR="005453B7">
        <w:rPr>
          <w:rFonts w:ascii="Cambria" w:eastAsia="Times New Roman" w:hAnsi="Cambria" w:cs="Times New Roman"/>
          <w:color w:val="222222"/>
          <w:sz w:val="24"/>
          <w:szCs w:val="24"/>
        </w:rPr>
        <w:t xml:space="preserve"> fragmentado</w:t>
      </w:r>
      <w:r w:rsidR="00673405" w:rsidRPr="002D574E">
        <w:rPr>
          <w:rFonts w:ascii="Cambria" w:eastAsia="Times New Roman" w:hAnsi="Cambria" w:cs="Times New Roman"/>
          <w:color w:val="222222"/>
          <w:sz w:val="24"/>
          <w:szCs w:val="24"/>
        </w:rPr>
        <w:t xml:space="preserve"> </w:t>
      </w:r>
      <w:r w:rsidR="00370B15" w:rsidRPr="002D574E">
        <w:rPr>
          <w:rFonts w:ascii="Cambria" w:eastAsia="Times New Roman" w:hAnsi="Cambria" w:cs="Times New Roman"/>
          <w:color w:val="222222"/>
          <w:sz w:val="24"/>
          <w:szCs w:val="24"/>
        </w:rPr>
        <w:t>en varias parte</w:t>
      </w:r>
      <w:r w:rsidR="00673405" w:rsidRPr="002D574E">
        <w:rPr>
          <w:rFonts w:ascii="Cambria" w:eastAsia="Times New Roman" w:hAnsi="Cambria" w:cs="Times New Roman"/>
          <w:color w:val="222222"/>
          <w:sz w:val="24"/>
          <w:szCs w:val="24"/>
        </w:rPr>
        <w:t>s del protocolo</w:t>
      </w:r>
      <w:r w:rsidR="00370B15" w:rsidRPr="002D574E">
        <w:rPr>
          <w:rFonts w:ascii="Cambria" w:eastAsia="Times New Roman" w:hAnsi="Cambria" w:cs="Times New Roman"/>
          <w:color w:val="222222"/>
          <w:sz w:val="24"/>
          <w:szCs w:val="24"/>
        </w:rPr>
        <w:t>. </w:t>
      </w:r>
      <w:r w:rsidR="00673405" w:rsidRPr="002D574E">
        <w:rPr>
          <w:rFonts w:ascii="Cambria" w:eastAsia="Times New Roman" w:hAnsi="Cambria" w:cs="Times New Roman"/>
          <w:color w:val="222222"/>
          <w:sz w:val="24"/>
          <w:szCs w:val="24"/>
        </w:rPr>
        <w:t>Agregó que, e</w:t>
      </w:r>
      <w:r w:rsidR="00370B15" w:rsidRPr="002D574E">
        <w:rPr>
          <w:rFonts w:ascii="Cambria" w:eastAsia="Times New Roman" w:hAnsi="Cambria" w:cs="Times New Roman"/>
          <w:color w:val="222222"/>
          <w:sz w:val="24"/>
          <w:szCs w:val="24"/>
        </w:rPr>
        <w:t>n el apartado de metodología</w:t>
      </w:r>
      <w:r w:rsidR="00673405" w:rsidRPr="002D574E">
        <w:rPr>
          <w:rFonts w:ascii="Cambria" w:eastAsia="Times New Roman" w:hAnsi="Cambria" w:cs="Times New Roman"/>
          <w:color w:val="222222"/>
          <w:sz w:val="24"/>
          <w:szCs w:val="24"/>
        </w:rPr>
        <w:t>,</w:t>
      </w:r>
      <w:r w:rsidR="00370B15" w:rsidRPr="002D574E">
        <w:rPr>
          <w:rFonts w:ascii="Cambria" w:eastAsia="Times New Roman" w:hAnsi="Cambria" w:cs="Times New Roman"/>
          <w:color w:val="222222"/>
          <w:sz w:val="24"/>
          <w:szCs w:val="24"/>
        </w:rPr>
        <w:t xml:space="preserve"> </w:t>
      </w:r>
      <w:r w:rsidR="005453B7">
        <w:rPr>
          <w:rFonts w:ascii="Cambria" w:eastAsia="Times New Roman" w:hAnsi="Cambria" w:cs="Times New Roman"/>
          <w:color w:val="222222"/>
          <w:sz w:val="24"/>
          <w:szCs w:val="24"/>
        </w:rPr>
        <w:t xml:space="preserve">la </w:t>
      </w:r>
      <w:r w:rsidR="00BD755E" w:rsidRPr="002D574E">
        <w:rPr>
          <w:rFonts w:ascii="Cambria" w:eastAsia="Times New Roman" w:hAnsi="Cambria" w:cs="Times New Roman"/>
          <w:color w:val="222222"/>
          <w:sz w:val="24"/>
          <w:szCs w:val="24"/>
        </w:rPr>
        <w:t>última</w:t>
      </w:r>
      <w:r w:rsidR="00FE0BE7" w:rsidRPr="002D574E">
        <w:rPr>
          <w:rFonts w:ascii="Cambria" w:eastAsia="Times New Roman" w:hAnsi="Cambria" w:cs="Times New Roman"/>
          <w:color w:val="222222"/>
          <w:sz w:val="24"/>
          <w:szCs w:val="24"/>
        </w:rPr>
        <w:t xml:space="preserve"> etapa "</w:t>
      </w:r>
      <w:r w:rsidR="00370B15" w:rsidRPr="002D574E">
        <w:rPr>
          <w:rFonts w:ascii="Cambria" w:eastAsia="Times New Roman" w:hAnsi="Cambria" w:cs="Times New Roman"/>
          <w:color w:val="222222"/>
          <w:sz w:val="24"/>
          <w:szCs w:val="24"/>
        </w:rPr>
        <w:t>IMPLEMENTAR"</w:t>
      </w:r>
      <w:r w:rsidR="00673405" w:rsidRPr="002D574E">
        <w:rPr>
          <w:rFonts w:ascii="Cambria" w:eastAsia="Times New Roman" w:hAnsi="Cambria" w:cs="Times New Roman"/>
          <w:color w:val="222222"/>
          <w:sz w:val="24"/>
          <w:szCs w:val="24"/>
        </w:rPr>
        <w:t xml:space="preserve">, la egresada debe </w:t>
      </w:r>
      <w:r w:rsidR="00370B15" w:rsidRPr="002D574E">
        <w:rPr>
          <w:rFonts w:ascii="Cambria" w:eastAsia="Times New Roman" w:hAnsi="Cambria" w:cs="Times New Roman"/>
          <w:color w:val="222222"/>
          <w:sz w:val="24"/>
          <w:szCs w:val="24"/>
        </w:rPr>
        <w:t xml:space="preserve">señalar o indicar </w:t>
      </w:r>
      <w:r w:rsidR="005453B7" w:rsidRPr="002D574E">
        <w:rPr>
          <w:rFonts w:ascii="Cambria" w:eastAsia="Times New Roman" w:hAnsi="Cambria" w:cs="Times New Roman"/>
          <w:color w:val="222222"/>
          <w:sz w:val="24"/>
          <w:szCs w:val="24"/>
        </w:rPr>
        <w:t>cuál</w:t>
      </w:r>
      <w:r w:rsidR="00370B15" w:rsidRPr="002D574E">
        <w:rPr>
          <w:rFonts w:ascii="Cambria" w:eastAsia="Times New Roman" w:hAnsi="Cambria" w:cs="Times New Roman"/>
          <w:color w:val="222222"/>
          <w:sz w:val="24"/>
          <w:szCs w:val="24"/>
        </w:rPr>
        <w:t xml:space="preserve"> </w:t>
      </w:r>
      <w:r w:rsidR="005453B7">
        <w:rPr>
          <w:rFonts w:ascii="Cambria" w:eastAsia="Times New Roman" w:hAnsi="Cambria" w:cs="Times New Roman"/>
          <w:color w:val="222222"/>
          <w:sz w:val="24"/>
          <w:szCs w:val="24"/>
        </w:rPr>
        <w:t xml:space="preserve">es </w:t>
      </w:r>
      <w:r w:rsidR="00370B15" w:rsidRPr="002D574E">
        <w:rPr>
          <w:rFonts w:ascii="Cambria" w:eastAsia="Times New Roman" w:hAnsi="Cambria" w:cs="Times New Roman"/>
          <w:color w:val="222222"/>
          <w:sz w:val="24"/>
          <w:szCs w:val="24"/>
        </w:rPr>
        <w:t>el tiempo en el que se pondrá a prueba dicha etapa.</w:t>
      </w:r>
    </w:p>
    <w:p w:rsidR="005453B7" w:rsidRDefault="00673405" w:rsidP="005453B7">
      <w:pPr>
        <w:pStyle w:val="Body"/>
        <w:spacing w:before="240" w:after="240" w:line="276" w:lineRule="auto"/>
        <w:ind w:firstLine="708"/>
        <w:jc w:val="both"/>
        <w:rPr>
          <w:rFonts w:ascii="Cambria" w:eastAsia="Times New Roman" w:hAnsi="Cambria" w:cs="Times New Roman"/>
          <w:sz w:val="24"/>
          <w:szCs w:val="24"/>
        </w:rPr>
      </w:pPr>
      <w:r w:rsidRPr="005453B7">
        <w:rPr>
          <w:rStyle w:val="Ninguno"/>
          <w:rFonts w:ascii="Cambria" w:eastAsia="Cambria" w:hAnsi="Cambria" w:cs="Times New Roman"/>
          <w:sz w:val="24"/>
          <w:szCs w:val="24"/>
        </w:rPr>
        <w:t xml:space="preserve">Por último, la Lic. </w:t>
      </w:r>
      <w:r w:rsidR="00916D1B" w:rsidRPr="005453B7">
        <w:rPr>
          <w:rStyle w:val="Ninguno"/>
          <w:rFonts w:ascii="Cambria" w:eastAsia="Cambria" w:hAnsi="Cambria" w:cs="Times New Roman"/>
          <w:sz w:val="24"/>
          <w:szCs w:val="24"/>
        </w:rPr>
        <w:t xml:space="preserve">Montserrat </w:t>
      </w:r>
      <w:r w:rsidR="005453B7" w:rsidRPr="005453B7">
        <w:rPr>
          <w:rStyle w:val="Ninguno"/>
          <w:rFonts w:ascii="Cambria" w:eastAsia="Cambria" w:hAnsi="Cambria" w:cs="Times New Roman"/>
          <w:sz w:val="24"/>
          <w:szCs w:val="24"/>
        </w:rPr>
        <w:t xml:space="preserve">Gómez </w:t>
      </w:r>
      <w:r w:rsidRPr="005453B7">
        <w:rPr>
          <w:rStyle w:val="Ninguno"/>
          <w:rFonts w:ascii="Cambria" w:eastAsia="Cambria" w:hAnsi="Cambria" w:cs="Times New Roman"/>
          <w:sz w:val="24"/>
          <w:szCs w:val="24"/>
        </w:rPr>
        <w:t xml:space="preserve">tomó la palabra y opinó que, </w:t>
      </w:r>
      <w:r w:rsidRPr="005453B7">
        <w:rPr>
          <w:rFonts w:ascii="Cambria" w:eastAsia="Times New Roman" w:hAnsi="Cambria" w:cs="Times New Roman"/>
          <w:sz w:val="24"/>
          <w:szCs w:val="24"/>
        </w:rPr>
        <w:t>en</w:t>
      </w:r>
      <w:r w:rsidR="00370B15" w:rsidRPr="005453B7">
        <w:rPr>
          <w:rFonts w:ascii="Cambria" w:eastAsia="Times New Roman" w:hAnsi="Cambria" w:cs="Times New Roman"/>
          <w:sz w:val="24"/>
          <w:szCs w:val="24"/>
        </w:rPr>
        <w:t xml:space="preserve"> su</w:t>
      </w:r>
      <w:r w:rsidR="00370B15" w:rsidRPr="002D574E">
        <w:rPr>
          <w:rFonts w:ascii="Cambria" w:eastAsia="Times New Roman" w:hAnsi="Cambria" w:cs="Times New Roman"/>
          <w:sz w:val="24"/>
          <w:szCs w:val="24"/>
        </w:rPr>
        <w:t xml:space="preserve"> metodología, en el punto</w:t>
      </w:r>
      <w:r w:rsidRPr="002D574E">
        <w:rPr>
          <w:rFonts w:ascii="Cambria" w:eastAsia="Times New Roman" w:hAnsi="Cambria" w:cs="Times New Roman"/>
          <w:sz w:val="24"/>
          <w:szCs w:val="24"/>
        </w:rPr>
        <w:t xml:space="preserve"> sexto, </w:t>
      </w:r>
      <w:r w:rsidR="00370B15" w:rsidRPr="002D574E">
        <w:rPr>
          <w:rFonts w:ascii="Cambria" w:eastAsia="Times New Roman" w:hAnsi="Cambria" w:cs="Times New Roman"/>
          <w:sz w:val="24"/>
          <w:szCs w:val="24"/>
        </w:rPr>
        <w:t>es necesario que especifique cuánto tiempo durará la fase de implementación para detectar fallas y</w:t>
      </w:r>
      <w:r w:rsidR="005453B7">
        <w:rPr>
          <w:rFonts w:ascii="Cambria" w:eastAsia="Times New Roman" w:hAnsi="Cambria" w:cs="Times New Roman"/>
          <w:sz w:val="24"/>
          <w:szCs w:val="24"/>
        </w:rPr>
        <w:t>/</w:t>
      </w:r>
      <w:r w:rsidR="00370B15" w:rsidRPr="002D574E">
        <w:rPr>
          <w:rFonts w:ascii="Cambria" w:eastAsia="Times New Roman" w:hAnsi="Cambria" w:cs="Times New Roman"/>
          <w:sz w:val="24"/>
          <w:szCs w:val="24"/>
        </w:rPr>
        <w:t>o mejoras del f</w:t>
      </w:r>
      <w:r w:rsidR="005453B7">
        <w:rPr>
          <w:rFonts w:ascii="Cambria" w:eastAsia="Times New Roman" w:hAnsi="Cambria" w:cs="Times New Roman"/>
          <w:sz w:val="24"/>
          <w:szCs w:val="24"/>
        </w:rPr>
        <w:t>uncionamiento, si lo considerará</w:t>
      </w:r>
      <w:r w:rsidR="00370B15" w:rsidRPr="002D574E">
        <w:rPr>
          <w:rFonts w:ascii="Cambria" w:eastAsia="Times New Roman" w:hAnsi="Cambria" w:cs="Times New Roman"/>
          <w:sz w:val="24"/>
          <w:szCs w:val="24"/>
        </w:rPr>
        <w:t xml:space="preserve"> en términos de semestres de la carrera, o en la entra</w:t>
      </w:r>
      <w:r w:rsidR="005453B7">
        <w:rPr>
          <w:rFonts w:ascii="Cambria" w:eastAsia="Times New Roman" w:hAnsi="Cambria" w:cs="Times New Roman"/>
          <w:sz w:val="24"/>
          <w:szCs w:val="24"/>
        </w:rPr>
        <w:t>da y salida de obras a la ECRO.</w:t>
      </w:r>
    </w:p>
    <w:p w:rsidR="00673405" w:rsidRPr="002D574E" w:rsidRDefault="00673405" w:rsidP="005453B7">
      <w:pPr>
        <w:pStyle w:val="Body"/>
        <w:spacing w:before="240" w:after="240" w:line="276" w:lineRule="auto"/>
        <w:ind w:firstLine="708"/>
        <w:jc w:val="both"/>
        <w:rPr>
          <w:rFonts w:ascii="Cambria" w:eastAsia="Cambria" w:hAnsi="Cambria" w:cs="Times New Roman"/>
          <w:sz w:val="24"/>
          <w:szCs w:val="24"/>
        </w:rPr>
      </w:pPr>
      <w:r w:rsidRPr="002D574E">
        <w:rPr>
          <w:rFonts w:ascii="Cambria" w:eastAsia="Times New Roman" w:hAnsi="Cambria" w:cs="Times New Roman"/>
          <w:sz w:val="24"/>
          <w:szCs w:val="24"/>
        </w:rPr>
        <w:t>Se resolvió entre todos los miembros del comité acepta</w:t>
      </w:r>
      <w:r w:rsidR="00FE0BE7" w:rsidRPr="002D574E">
        <w:rPr>
          <w:rFonts w:ascii="Cambria" w:eastAsia="Times New Roman" w:hAnsi="Cambria" w:cs="Times New Roman"/>
          <w:sz w:val="24"/>
          <w:szCs w:val="24"/>
        </w:rPr>
        <w:t>r el protocolo de la egresada Ge</w:t>
      </w:r>
      <w:r w:rsidRPr="002D574E">
        <w:rPr>
          <w:rFonts w:ascii="Cambria" w:eastAsia="Times New Roman" w:hAnsi="Cambria" w:cs="Times New Roman"/>
          <w:sz w:val="24"/>
          <w:szCs w:val="24"/>
        </w:rPr>
        <w:t xml:space="preserve">ovanna Ochoa Manzo. </w:t>
      </w:r>
    </w:p>
    <w:p w:rsidR="00916D1B" w:rsidRPr="002D574E" w:rsidRDefault="00916D1B" w:rsidP="002D574E">
      <w:pPr>
        <w:pStyle w:val="Body"/>
        <w:spacing w:line="276" w:lineRule="auto"/>
        <w:jc w:val="both"/>
        <w:rPr>
          <w:rStyle w:val="Ninguno"/>
          <w:rFonts w:ascii="Cambria" w:eastAsia="Cambria" w:hAnsi="Cambria" w:cs="Times New Roman"/>
          <w:sz w:val="24"/>
          <w:szCs w:val="24"/>
          <w:lang w:val="es-MX"/>
        </w:rPr>
      </w:pPr>
    </w:p>
    <w:p w:rsidR="00673405" w:rsidRPr="002D574E" w:rsidRDefault="00673405" w:rsidP="002D574E">
      <w:pPr>
        <w:pStyle w:val="Body"/>
        <w:spacing w:line="276" w:lineRule="auto"/>
        <w:jc w:val="both"/>
        <w:rPr>
          <w:rStyle w:val="Ninguno"/>
          <w:rFonts w:ascii="Cambria" w:eastAsia="Cambria" w:hAnsi="Cambria" w:cs="Times New Roman"/>
          <w:sz w:val="24"/>
          <w:szCs w:val="24"/>
        </w:rPr>
      </w:pPr>
      <w:r w:rsidRPr="002D574E">
        <w:rPr>
          <w:rStyle w:val="Ninguno"/>
          <w:rFonts w:ascii="Cambria" w:eastAsia="Cambria" w:hAnsi="Cambria" w:cs="Times New Roman"/>
          <w:b/>
          <w:sz w:val="24"/>
          <w:szCs w:val="24"/>
        </w:rPr>
        <w:t>3.</w:t>
      </w:r>
      <w:r w:rsidRPr="002D574E">
        <w:rPr>
          <w:rStyle w:val="Ninguno"/>
          <w:rFonts w:ascii="Cambria" w:eastAsia="Cambria" w:hAnsi="Cambria" w:cs="Times New Roman"/>
          <w:sz w:val="24"/>
          <w:szCs w:val="24"/>
        </w:rPr>
        <w:t xml:space="preserve"> Por último,</w:t>
      </w:r>
      <w:r w:rsidRPr="002D574E">
        <w:rPr>
          <w:rStyle w:val="Ninguno"/>
          <w:rFonts w:ascii="Cambria" w:eastAsia="Cambria" w:hAnsi="Cambria" w:cs="Times New Roman"/>
          <w:bCs/>
          <w:sz w:val="24"/>
          <w:szCs w:val="24"/>
        </w:rPr>
        <w:t xml:space="preserve"> e</w:t>
      </w:r>
      <w:r w:rsidRPr="002D574E">
        <w:rPr>
          <w:rStyle w:val="Ninguno"/>
          <w:rFonts w:ascii="Cambria" w:eastAsia="Cambria" w:hAnsi="Cambria" w:cs="Times New Roman"/>
          <w:sz w:val="24"/>
          <w:szCs w:val="24"/>
        </w:rPr>
        <w:t>l Director Académico de la ECRO, Lic. Álvaro Zárate Ramírez, dio la bienvenida al Lic. Ricardo Solís por incorporarse al comité de titulación.</w:t>
      </w:r>
    </w:p>
    <w:p w:rsidR="00673405" w:rsidRPr="002D574E" w:rsidRDefault="00673405" w:rsidP="002D574E">
      <w:pPr>
        <w:pStyle w:val="Body"/>
        <w:spacing w:line="276" w:lineRule="auto"/>
        <w:jc w:val="both"/>
        <w:rPr>
          <w:rStyle w:val="Ninguno"/>
          <w:rFonts w:ascii="Cambria" w:eastAsia="Cambria" w:hAnsi="Cambria" w:cs="Times New Roman"/>
          <w:sz w:val="24"/>
          <w:szCs w:val="24"/>
        </w:rPr>
      </w:pPr>
    </w:p>
    <w:p w:rsidR="00194E8D" w:rsidRPr="002D574E" w:rsidRDefault="00194E8D" w:rsidP="002D574E">
      <w:pPr>
        <w:pStyle w:val="Body"/>
        <w:spacing w:line="276" w:lineRule="auto"/>
        <w:jc w:val="both"/>
        <w:rPr>
          <w:rStyle w:val="Ninguno"/>
          <w:rFonts w:ascii="Cambria" w:eastAsia="Cambria" w:hAnsi="Cambria" w:cs="Times New Roman"/>
          <w:sz w:val="24"/>
          <w:szCs w:val="24"/>
        </w:rPr>
      </w:pPr>
      <w:r w:rsidRPr="002D574E">
        <w:rPr>
          <w:rStyle w:val="Ninguno"/>
          <w:rFonts w:ascii="Cambria" w:eastAsia="Cambria" w:hAnsi="Cambria" w:cs="Times New Roman"/>
          <w:sz w:val="24"/>
          <w:szCs w:val="24"/>
        </w:rPr>
        <w:t>No habiendo más asuntos que tratar, se dio por terminada la sesión.</w:t>
      </w:r>
    </w:p>
    <w:p w:rsidR="005216D0" w:rsidRPr="002D574E" w:rsidRDefault="005216D0" w:rsidP="002D574E">
      <w:pPr>
        <w:spacing w:line="276" w:lineRule="auto"/>
        <w:jc w:val="both"/>
        <w:rPr>
          <w:rFonts w:ascii="Cambria" w:hAnsi="Cambria" w:cs="Times New Roman"/>
          <w:lang w:val="es-ES_tradnl"/>
        </w:rPr>
      </w:pPr>
    </w:p>
    <w:sectPr w:rsidR="005216D0" w:rsidRPr="002D574E">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D0" w:rsidRDefault="005A36D0" w:rsidP="002D574E">
      <w:pPr>
        <w:spacing w:after="0" w:line="240" w:lineRule="auto"/>
      </w:pPr>
      <w:r>
        <w:separator/>
      </w:r>
    </w:p>
  </w:endnote>
  <w:endnote w:type="continuationSeparator" w:id="0">
    <w:p w:rsidR="005A36D0" w:rsidRDefault="005A36D0" w:rsidP="002D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168231"/>
      <w:docPartObj>
        <w:docPartGallery w:val="Page Numbers (Bottom of Page)"/>
        <w:docPartUnique/>
      </w:docPartObj>
    </w:sdtPr>
    <w:sdtEndPr/>
    <w:sdtContent>
      <w:p w:rsidR="002D574E" w:rsidRDefault="002D574E">
        <w:pPr>
          <w:pStyle w:val="Piedepgina"/>
          <w:jc w:val="right"/>
        </w:pPr>
        <w:r>
          <w:fldChar w:fldCharType="begin"/>
        </w:r>
        <w:r>
          <w:instrText>PAGE   \* MERGEFORMAT</w:instrText>
        </w:r>
        <w:r>
          <w:fldChar w:fldCharType="separate"/>
        </w:r>
        <w:r w:rsidR="00DF6F51" w:rsidRPr="00DF6F51">
          <w:rPr>
            <w:noProof/>
            <w:lang w:val="es-ES"/>
          </w:rPr>
          <w:t>2</w:t>
        </w:r>
        <w:r>
          <w:fldChar w:fldCharType="end"/>
        </w:r>
      </w:p>
    </w:sdtContent>
  </w:sdt>
  <w:p w:rsidR="002D574E" w:rsidRDefault="002D57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D0" w:rsidRDefault="005A36D0" w:rsidP="002D574E">
      <w:pPr>
        <w:spacing w:after="0" w:line="240" w:lineRule="auto"/>
      </w:pPr>
      <w:r>
        <w:separator/>
      </w:r>
    </w:p>
  </w:footnote>
  <w:footnote w:type="continuationSeparator" w:id="0">
    <w:p w:rsidR="005A36D0" w:rsidRDefault="005A36D0" w:rsidP="002D5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8D"/>
    <w:rsid w:val="00194E8D"/>
    <w:rsid w:val="002D574E"/>
    <w:rsid w:val="00345226"/>
    <w:rsid w:val="00370B15"/>
    <w:rsid w:val="003836DB"/>
    <w:rsid w:val="004D0ED9"/>
    <w:rsid w:val="005216D0"/>
    <w:rsid w:val="005453B7"/>
    <w:rsid w:val="005A36D0"/>
    <w:rsid w:val="00612D93"/>
    <w:rsid w:val="00673405"/>
    <w:rsid w:val="006B4145"/>
    <w:rsid w:val="0078700C"/>
    <w:rsid w:val="007E3FFF"/>
    <w:rsid w:val="00916D1B"/>
    <w:rsid w:val="00954329"/>
    <w:rsid w:val="00B60126"/>
    <w:rsid w:val="00BD755E"/>
    <w:rsid w:val="00C827C0"/>
    <w:rsid w:val="00CD0EF1"/>
    <w:rsid w:val="00CD15A3"/>
    <w:rsid w:val="00D21913"/>
    <w:rsid w:val="00DE0CE5"/>
    <w:rsid w:val="00DF6F51"/>
    <w:rsid w:val="00E22CBF"/>
    <w:rsid w:val="00FE0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E5EAA-83DB-4FCB-B0E6-291848C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194E8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inguno">
    <w:name w:val="Ninguno"/>
    <w:rsid w:val="00194E8D"/>
    <w:rPr>
      <w:lang w:val="es-ES_tradnl"/>
    </w:rPr>
  </w:style>
  <w:style w:type="paragraph" w:styleId="Encabezado">
    <w:name w:val="header"/>
    <w:basedOn w:val="Normal"/>
    <w:link w:val="EncabezadoCar"/>
    <w:uiPriority w:val="99"/>
    <w:unhideWhenUsed/>
    <w:rsid w:val="002D57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74E"/>
  </w:style>
  <w:style w:type="paragraph" w:styleId="Piedepgina">
    <w:name w:val="footer"/>
    <w:basedOn w:val="Normal"/>
    <w:link w:val="PiedepginaCar"/>
    <w:uiPriority w:val="99"/>
    <w:unhideWhenUsed/>
    <w:rsid w:val="002D57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859">
      <w:bodyDiv w:val="1"/>
      <w:marLeft w:val="0"/>
      <w:marRight w:val="0"/>
      <w:marTop w:val="0"/>
      <w:marBottom w:val="0"/>
      <w:divBdr>
        <w:top w:val="none" w:sz="0" w:space="0" w:color="auto"/>
        <w:left w:val="none" w:sz="0" w:space="0" w:color="auto"/>
        <w:bottom w:val="none" w:sz="0" w:space="0" w:color="auto"/>
        <w:right w:val="none" w:sz="0" w:space="0" w:color="auto"/>
      </w:divBdr>
      <w:divsChild>
        <w:div w:id="1081637678">
          <w:marLeft w:val="0"/>
          <w:marRight w:val="0"/>
          <w:marTop w:val="0"/>
          <w:marBottom w:val="0"/>
          <w:divBdr>
            <w:top w:val="none" w:sz="0" w:space="0" w:color="auto"/>
            <w:left w:val="none" w:sz="0" w:space="0" w:color="auto"/>
            <w:bottom w:val="none" w:sz="0" w:space="0" w:color="auto"/>
            <w:right w:val="none" w:sz="0" w:space="0" w:color="auto"/>
          </w:divBdr>
        </w:div>
        <w:div w:id="933243949">
          <w:marLeft w:val="0"/>
          <w:marRight w:val="0"/>
          <w:marTop w:val="0"/>
          <w:marBottom w:val="0"/>
          <w:divBdr>
            <w:top w:val="none" w:sz="0" w:space="0" w:color="auto"/>
            <w:left w:val="none" w:sz="0" w:space="0" w:color="auto"/>
            <w:bottom w:val="none" w:sz="0" w:space="0" w:color="auto"/>
            <w:right w:val="none" w:sz="0" w:space="0" w:color="auto"/>
          </w:divBdr>
        </w:div>
        <w:div w:id="1075398077">
          <w:marLeft w:val="0"/>
          <w:marRight w:val="0"/>
          <w:marTop w:val="0"/>
          <w:marBottom w:val="0"/>
          <w:divBdr>
            <w:top w:val="none" w:sz="0" w:space="0" w:color="auto"/>
            <w:left w:val="none" w:sz="0" w:space="0" w:color="auto"/>
            <w:bottom w:val="none" w:sz="0" w:space="0" w:color="auto"/>
            <w:right w:val="none" w:sz="0" w:space="0" w:color="auto"/>
          </w:divBdr>
        </w:div>
        <w:div w:id="1886716491">
          <w:marLeft w:val="0"/>
          <w:marRight w:val="0"/>
          <w:marTop w:val="0"/>
          <w:marBottom w:val="0"/>
          <w:divBdr>
            <w:top w:val="none" w:sz="0" w:space="0" w:color="auto"/>
            <w:left w:val="none" w:sz="0" w:space="0" w:color="auto"/>
            <w:bottom w:val="none" w:sz="0" w:space="0" w:color="auto"/>
            <w:right w:val="none" w:sz="0" w:space="0" w:color="auto"/>
          </w:divBdr>
        </w:div>
      </w:divsChild>
    </w:div>
    <w:div w:id="82843687">
      <w:bodyDiv w:val="1"/>
      <w:marLeft w:val="0"/>
      <w:marRight w:val="0"/>
      <w:marTop w:val="0"/>
      <w:marBottom w:val="0"/>
      <w:divBdr>
        <w:top w:val="none" w:sz="0" w:space="0" w:color="auto"/>
        <w:left w:val="none" w:sz="0" w:space="0" w:color="auto"/>
        <w:bottom w:val="none" w:sz="0" w:space="0" w:color="auto"/>
        <w:right w:val="none" w:sz="0" w:space="0" w:color="auto"/>
      </w:divBdr>
      <w:divsChild>
        <w:div w:id="1641767230">
          <w:marLeft w:val="0"/>
          <w:marRight w:val="0"/>
          <w:marTop w:val="0"/>
          <w:marBottom w:val="0"/>
          <w:divBdr>
            <w:top w:val="none" w:sz="0" w:space="0" w:color="auto"/>
            <w:left w:val="none" w:sz="0" w:space="0" w:color="auto"/>
            <w:bottom w:val="none" w:sz="0" w:space="0" w:color="auto"/>
            <w:right w:val="none" w:sz="0" w:space="0" w:color="auto"/>
          </w:divBdr>
        </w:div>
        <w:div w:id="954755383">
          <w:marLeft w:val="0"/>
          <w:marRight w:val="0"/>
          <w:marTop w:val="0"/>
          <w:marBottom w:val="0"/>
          <w:divBdr>
            <w:top w:val="none" w:sz="0" w:space="0" w:color="auto"/>
            <w:left w:val="none" w:sz="0" w:space="0" w:color="auto"/>
            <w:bottom w:val="none" w:sz="0" w:space="0" w:color="auto"/>
            <w:right w:val="none" w:sz="0" w:space="0" w:color="auto"/>
          </w:divBdr>
        </w:div>
      </w:divsChild>
    </w:div>
    <w:div w:id="1317805778">
      <w:bodyDiv w:val="1"/>
      <w:marLeft w:val="0"/>
      <w:marRight w:val="0"/>
      <w:marTop w:val="0"/>
      <w:marBottom w:val="0"/>
      <w:divBdr>
        <w:top w:val="none" w:sz="0" w:space="0" w:color="auto"/>
        <w:left w:val="none" w:sz="0" w:space="0" w:color="auto"/>
        <w:bottom w:val="none" w:sz="0" w:space="0" w:color="auto"/>
        <w:right w:val="none" w:sz="0" w:space="0" w:color="auto"/>
      </w:divBdr>
      <w:divsChild>
        <w:div w:id="2024550944">
          <w:marLeft w:val="0"/>
          <w:marRight w:val="0"/>
          <w:marTop w:val="0"/>
          <w:marBottom w:val="0"/>
          <w:divBdr>
            <w:top w:val="none" w:sz="0" w:space="0" w:color="auto"/>
            <w:left w:val="none" w:sz="0" w:space="0" w:color="auto"/>
            <w:bottom w:val="none" w:sz="0" w:space="0" w:color="auto"/>
            <w:right w:val="none" w:sz="0" w:space="0" w:color="auto"/>
          </w:divBdr>
        </w:div>
      </w:divsChild>
    </w:div>
    <w:div w:id="1534731666">
      <w:bodyDiv w:val="1"/>
      <w:marLeft w:val="0"/>
      <w:marRight w:val="0"/>
      <w:marTop w:val="0"/>
      <w:marBottom w:val="0"/>
      <w:divBdr>
        <w:top w:val="none" w:sz="0" w:space="0" w:color="auto"/>
        <w:left w:val="none" w:sz="0" w:space="0" w:color="auto"/>
        <w:bottom w:val="none" w:sz="0" w:space="0" w:color="auto"/>
        <w:right w:val="none" w:sz="0" w:space="0" w:color="auto"/>
      </w:divBdr>
      <w:divsChild>
        <w:div w:id="222563587">
          <w:marLeft w:val="0"/>
          <w:marRight w:val="0"/>
          <w:marTop w:val="0"/>
          <w:marBottom w:val="0"/>
          <w:divBdr>
            <w:top w:val="none" w:sz="0" w:space="0" w:color="auto"/>
            <w:left w:val="none" w:sz="0" w:space="0" w:color="auto"/>
            <w:bottom w:val="none" w:sz="0" w:space="0" w:color="auto"/>
            <w:right w:val="none" w:sz="0" w:space="0" w:color="auto"/>
          </w:divBdr>
        </w:div>
        <w:div w:id="1205095122">
          <w:marLeft w:val="0"/>
          <w:marRight w:val="0"/>
          <w:marTop w:val="0"/>
          <w:marBottom w:val="0"/>
          <w:divBdr>
            <w:top w:val="none" w:sz="0" w:space="0" w:color="auto"/>
            <w:left w:val="none" w:sz="0" w:space="0" w:color="auto"/>
            <w:bottom w:val="none" w:sz="0" w:space="0" w:color="auto"/>
            <w:right w:val="none" w:sz="0" w:space="0" w:color="auto"/>
          </w:divBdr>
        </w:div>
        <w:div w:id="1990479204">
          <w:marLeft w:val="0"/>
          <w:marRight w:val="0"/>
          <w:marTop w:val="0"/>
          <w:marBottom w:val="0"/>
          <w:divBdr>
            <w:top w:val="none" w:sz="0" w:space="0" w:color="auto"/>
            <w:left w:val="none" w:sz="0" w:space="0" w:color="auto"/>
            <w:bottom w:val="none" w:sz="0" w:space="0" w:color="auto"/>
            <w:right w:val="none" w:sz="0" w:space="0" w:color="auto"/>
          </w:divBdr>
        </w:div>
        <w:div w:id="479268043">
          <w:marLeft w:val="0"/>
          <w:marRight w:val="0"/>
          <w:marTop w:val="0"/>
          <w:marBottom w:val="0"/>
          <w:divBdr>
            <w:top w:val="none" w:sz="0" w:space="0" w:color="auto"/>
            <w:left w:val="none" w:sz="0" w:space="0" w:color="auto"/>
            <w:bottom w:val="none" w:sz="0" w:space="0" w:color="auto"/>
            <w:right w:val="none" w:sz="0" w:space="0" w:color="auto"/>
          </w:divBdr>
        </w:div>
        <w:div w:id="1663659927">
          <w:marLeft w:val="0"/>
          <w:marRight w:val="0"/>
          <w:marTop w:val="0"/>
          <w:marBottom w:val="0"/>
          <w:divBdr>
            <w:top w:val="none" w:sz="0" w:space="0" w:color="auto"/>
            <w:left w:val="none" w:sz="0" w:space="0" w:color="auto"/>
            <w:bottom w:val="none" w:sz="0" w:space="0" w:color="auto"/>
            <w:right w:val="none" w:sz="0" w:space="0" w:color="auto"/>
          </w:divBdr>
        </w:div>
        <w:div w:id="441074508">
          <w:marLeft w:val="0"/>
          <w:marRight w:val="0"/>
          <w:marTop w:val="0"/>
          <w:marBottom w:val="0"/>
          <w:divBdr>
            <w:top w:val="none" w:sz="0" w:space="0" w:color="auto"/>
            <w:left w:val="none" w:sz="0" w:space="0" w:color="auto"/>
            <w:bottom w:val="none" w:sz="0" w:space="0" w:color="auto"/>
            <w:right w:val="none" w:sz="0" w:space="0" w:color="auto"/>
          </w:divBdr>
        </w:div>
      </w:divsChild>
    </w:div>
    <w:div w:id="1552577018">
      <w:bodyDiv w:val="1"/>
      <w:marLeft w:val="0"/>
      <w:marRight w:val="0"/>
      <w:marTop w:val="0"/>
      <w:marBottom w:val="0"/>
      <w:divBdr>
        <w:top w:val="none" w:sz="0" w:space="0" w:color="auto"/>
        <w:left w:val="none" w:sz="0" w:space="0" w:color="auto"/>
        <w:bottom w:val="none" w:sz="0" w:space="0" w:color="auto"/>
        <w:right w:val="none" w:sz="0" w:space="0" w:color="auto"/>
      </w:divBdr>
      <w:divsChild>
        <w:div w:id="1970043750">
          <w:marLeft w:val="0"/>
          <w:marRight w:val="0"/>
          <w:marTop w:val="0"/>
          <w:marBottom w:val="0"/>
          <w:divBdr>
            <w:top w:val="none" w:sz="0" w:space="0" w:color="auto"/>
            <w:left w:val="none" w:sz="0" w:space="0" w:color="auto"/>
            <w:bottom w:val="none" w:sz="0" w:space="0" w:color="auto"/>
            <w:right w:val="none" w:sz="0" w:space="0" w:color="auto"/>
          </w:divBdr>
        </w:div>
        <w:div w:id="854804018">
          <w:marLeft w:val="0"/>
          <w:marRight w:val="0"/>
          <w:marTop w:val="0"/>
          <w:marBottom w:val="0"/>
          <w:divBdr>
            <w:top w:val="none" w:sz="0" w:space="0" w:color="auto"/>
            <w:left w:val="none" w:sz="0" w:space="0" w:color="auto"/>
            <w:bottom w:val="none" w:sz="0" w:space="0" w:color="auto"/>
            <w:right w:val="none" w:sz="0" w:space="0" w:color="auto"/>
          </w:divBdr>
        </w:div>
        <w:div w:id="29510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CABALLETE</dc:creator>
  <cp:keywords/>
  <dc:description/>
  <cp:lastModifiedBy>CAROLINA</cp:lastModifiedBy>
  <cp:revision>2</cp:revision>
  <dcterms:created xsi:type="dcterms:W3CDTF">2019-10-18T15:09:00Z</dcterms:created>
  <dcterms:modified xsi:type="dcterms:W3CDTF">2019-10-18T15:09:00Z</dcterms:modified>
</cp:coreProperties>
</file>